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D1" w:rsidRPr="003654E3" w:rsidRDefault="008601D1" w:rsidP="008601D1">
      <w:pPr>
        <w:jc w:val="both"/>
        <w:rPr>
          <w:sz w:val="28"/>
          <w:szCs w:val="28"/>
        </w:rPr>
      </w:pPr>
    </w:p>
    <w:p w:rsidR="008601D1" w:rsidRPr="003654E3" w:rsidRDefault="008601D1" w:rsidP="008601D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8601D1" w:rsidRPr="003654E3" w:rsidRDefault="008601D1" w:rsidP="008601D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4E3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КРУТИХИНСКОГО СЕЛЬСОВЕТА </w:t>
      </w:r>
    </w:p>
    <w:p w:rsidR="008601D1" w:rsidRPr="003654E3" w:rsidRDefault="008601D1" w:rsidP="008601D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4E3">
        <w:rPr>
          <w:rFonts w:ascii="Times New Roman" w:hAnsi="Times New Roman" w:cs="Times New Roman"/>
          <w:b/>
          <w:bCs/>
          <w:sz w:val="28"/>
          <w:szCs w:val="28"/>
        </w:rPr>
        <w:t>КЫШТОВСКОГО РАЙОНА НОВОСИБИРСКОЙ ОБЛАСТИ</w:t>
      </w:r>
    </w:p>
    <w:p w:rsidR="008601D1" w:rsidRPr="003654E3" w:rsidRDefault="008601D1" w:rsidP="008601D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01D1" w:rsidRPr="003654E3" w:rsidRDefault="008601D1" w:rsidP="008601D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01D1" w:rsidRPr="003654E3" w:rsidRDefault="008601D1" w:rsidP="008601D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4E3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8601D1" w:rsidRPr="003654E3" w:rsidRDefault="008601D1" w:rsidP="008601D1">
      <w:pPr>
        <w:shd w:val="clear" w:color="auto" w:fill="FFFFFF"/>
        <w:rPr>
          <w:bCs/>
          <w:color w:val="000000"/>
          <w:spacing w:val="-1"/>
          <w:sz w:val="28"/>
          <w:szCs w:val="28"/>
        </w:rPr>
      </w:pPr>
    </w:p>
    <w:p w:rsidR="008601D1" w:rsidRPr="003654E3" w:rsidRDefault="008601D1" w:rsidP="008601D1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3654E3">
        <w:rPr>
          <w:b/>
          <w:bCs/>
          <w:color w:val="000000"/>
          <w:spacing w:val="-1"/>
          <w:sz w:val="28"/>
          <w:szCs w:val="28"/>
        </w:rPr>
        <w:t>РЕШЕНИЕ</w:t>
      </w:r>
    </w:p>
    <w:p w:rsidR="008601D1" w:rsidRPr="003654E3" w:rsidRDefault="008601D1" w:rsidP="008601D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 сорок пятая</w:t>
      </w:r>
      <w:r w:rsidRPr="003654E3">
        <w:rPr>
          <w:sz w:val="28"/>
          <w:szCs w:val="28"/>
        </w:rPr>
        <w:t xml:space="preserve"> сессия)</w:t>
      </w:r>
    </w:p>
    <w:p w:rsidR="008601D1" w:rsidRPr="003654E3" w:rsidRDefault="008601D1" w:rsidP="008601D1">
      <w:pPr>
        <w:shd w:val="clear" w:color="auto" w:fill="FFFFFF"/>
        <w:jc w:val="center"/>
        <w:rPr>
          <w:sz w:val="28"/>
          <w:szCs w:val="28"/>
        </w:rPr>
      </w:pPr>
    </w:p>
    <w:p w:rsidR="008601D1" w:rsidRPr="003654E3" w:rsidRDefault="008601D1" w:rsidP="008601D1">
      <w:pPr>
        <w:shd w:val="clear" w:color="auto" w:fill="FFFFFF"/>
        <w:jc w:val="center"/>
        <w:rPr>
          <w:sz w:val="28"/>
          <w:szCs w:val="28"/>
        </w:rPr>
      </w:pPr>
    </w:p>
    <w:p w:rsidR="008601D1" w:rsidRPr="003654E3" w:rsidRDefault="008601D1" w:rsidP="008601D1">
      <w:pPr>
        <w:rPr>
          <w:sz w:val="28"/>
          <w:szCs w:val="28"/>
        </w:rPr>
      </w:pPr>
      <w:r>
        <w:rPr>
          <w:sz w:val="28"/>
          <w:szCs w:val="28"/>
        </w:rPr>
        <w:t xml:space="preserve">          От 28.01.</w:t>
      </w:r>
      <w:r w:rsidRPr="003654E3">
        <w:rPr>
          <w:sz w:val="28"/>
          <w:szCs w:val="28"/>
        </w:rPr>
        <w:t>2019</w:t>
      </w:r>
      <w:r>
        <w:rPr>
          <w:sz w:val="28"/>
          <w:szCs w:val="28"/>
        </w:rPr>
        <w:t xml:space="preserve"> г.</w:t>
      </w:r>
      <w:r w:rsidRPr="003654E3">
        <w:rPr>
          <w:sz w:val="28"/>
          <w:szCs w:val="28"/>
        </w:rPr>
        <w:t xml:space="preserve">                        с. Крутиха                 </w:t>
      </w:r>
      <w:r>
        <w:rPr>
          <w:sz w:val="28"/>
          <w:szCs w:val="28"/>
        </w:rPr>
        <w:t xml:space="preserve">                        № 3</w:t>
      </w:r>
    </w:p>
    <w:p w:rsidR="008601D1" w:rsidRPr="003654E3" w:rsidRDefault="008601D1" w:rsidP="008601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01D1" w:rsidRPr="003654E3" w:rsidRDefault="008601D1" w:rsidP="008601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01D1" w:rsidRPr="003654E3" w:rsidRDefault="008601D1" w:rsidP="008601D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 w:rsidRPr="003654E3">
        <w:rPr>
          <w:sz w:val="28"/>
          <w:szCs w:val="28"/>
        </w:rPr>
        <w:t xml:space="preserve">Об утверждении </w:t>
      </w:r>
      <w:r w:rsidRPr="003654E3">
        <w:rPr>
          <w:sz w:val="28"/>
          <w:szCs w:val="28"/>
          <w:bdr w:val="none" w:sz="0" w:space="0" w:color="auto" w:frame="1"/>
          <w:lang w:eastAsia="ru-RU"/>
        </w:rPr>
        <w:t>Порядка формирования, ведения и обязательного опубликования перечня муниципального имущества Крутихинского сельсовета Кыштовского района Новосибирской области, свободного от прав третьих лиц (</w:t>
      </w:r>
      <w:r w:rsidRPr="003654E3">
        <w:rPr>
          <w:rFonts w:eastAsiaTheme="minorHAnsi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3654E3">
        <w:rPr>
          <w:sz w:val="28"/>
          <w:szCs w:val="28"/>
          <w:bdr w:val="none" w:sz="0" w:space="0" w:color="auto" w:frame="1"/>
          <w:lang w:eastAsia="ru-RU"/>
        </w:rPr>
        <w:t>)</w:t>
      </w:r>
    </w:p>
    <w:p w:rsidR="008601D1" w:rsidRPr="003654E3" w:rsidRDefault="008601D1" w:rsidP="008601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01D1" w:rsidRPr="003654E3" w:rsidRDefault="008601D1" w:rsidP="008601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01D1" w:rsidRPr="003654E3" w:rsidRDefault="008601D1" w:rsidP="008601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4E3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24.07.2007 № 209-ФЗ "О развитии малого и среднего предпринимательства в Российской Федерации", руководствуясь Федеральным законом от 06.10.2003 № 131 – ФЗ "Об общих принципах организации местного самоуправления в Российской Федерации", Уставом </w:t>
      </w:r>
      <w:r w:rsidRPr="003654E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Крутихинского сельсовета </w:t>
      </w:r>
      <w:r w:rsidRPr="003654E3">
        <w:rPr>
          <w:rFonts w:ascii="Times New Roman" w:hAnsi="Times New Roman" w:cs="Times New Roman"/>
          <w:sz w:val="28"/>
          <w:szCs w:val="28"/>
        </w:rPr>
        <w:t xml:space="preserve">Кыштовского района Новосибирской области, Совет депутатов </w:t>
      </w:r>
      <w:r w:rsidRPr="003654E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Крутихинского сельсовета </w:t>
      </w:r>
      <w:r w:rsidRPr="003654E3">
        <w:rPr>
          <w:rFonts w:ascii="Times New Roman" w:hAnsi="Times New Roman" w:cs="Times New Roman"/>
          <w:sz w:val="28"/>
          <w:szCs w:val="28"/>
        </w:rPr>
        <w:t xml:space="preserve">Кыштовского района Новосибирской области </w:t>
      </w:r>
    </w:p>
    <w:p w:rsidR="008601D1" w:rsidRPr="003654E3" w:rsidRDefault="008601D1" w:rsidP="008601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3654E3">
        <w:rPr>
          <w:b/>
          <w:sz w:val="28"/>
          <w:szCs w:val="28"/>
        </w:rPr>
        <w:t>Р</w:t>
      </w:r>
      <w:proofErr w:type="gramEnd"/>
      <w:r w:rsidRPr="003654E3">
        <w:rPr>
          <w:b/>
          <w:sz w:val="28"/>
          <w:szCs w:val="28"/>
        </w:rPr>
        <w:t xml:space="preserve"> Е Ш И Л:</w:t>
      </w:r>
    </w:p>
    <w:p w:rsidR="008601D1" w:rsidRPr="003654E3" w:rsidRDefault="008601D1" w:rsidP="008601D1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3654E3">
        <w:rPr>
          <w:sz w:val="28"/>
          <w:szCs w:val="28"/>
        </w:rPr>
        <w:t xml:space="preserve">       1. Утвердить прилагаемый Порядок</w:t>
      </w:r>
      <w:r w:rsidRPr="003654E3">
        <w:rPr>
          <w:sz w:val="28"/>
          <w:szCs w:val="28"/>
          <w:bdr w:val="none" w:sz="0" w:space="0" w:color="auto" w:frame="1"/>
        </w:rPr>
        <w:t xml:space="preserve"> формирования, ведения и обязательного опубликования перечня муниципального имущества </w:t>
      </w:r>
      <w:r w:rsidRPr="003654E3">
        <w:rPr>
          <w:sz w:val="28"/>
          <w:szCs w:val="28"/>
          <w:bdr w:val="none" w:sz="0" w:space="0" w:color="auto" w:frame="1"/>
          <w:lang w:eastAsia="ru-RU"/>
        </w:rPr>
        <w:t>Крутихинского сельсовета</w:t>
      </w:r>
      <w:r w:rsidRPr="003654E3">
        <w:rPr>
          <w:sz w:val="28"/>
          <w:szCs w:val="28"/>
          <w:bdr w:val="none" w:sz="0" w:space="0" w:color="auto" w:frame="1"/>
        </w:rPr>
        <w:t xml:space="preserve"> </w:t>
      </w:r>
      <w:r w:rsidRPr="003654E3">
        <w:rPr>
          <w:sz w:val="28"/>
          <w:szCs w:val="28"/>
          <w:bdr w:val="none" w:sz="0" w:space="0" w:color="auto" w:frame="1"/>
          <w:lang w:eastAsia="ru-RU"/>
        </w:rPr>
        <w:t>Кыштовского района Новосибирской области</w:t>
      </w:r>
      <w:r w:rsidRPr="003654E3">
        <w:rPr>
          <w:sz w:val="28"/>
          <w:szCs w:val="28"/>
          <w:bdr w:val="none" w:sz="0" w:space="0" w:color="auto" w:frame="1"/>
        </w:rPr>
        <w:t>, свободного от прав третьих лиц (</w:t>
      </w:r>
      <w:r w:rsidRPr="003654E3">
        <w:rPr>
          <w:rFonts w:eastAsiaTheme="minorHAnsi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3654E3">
        <w:rPr>
          <w:sz w:val="28"/>
          <w:szCs w:val="28"/>
          <w:bdr w:val="none" w:sz="0" w:space="0" w:color="auto" w:frame="1"/>
        </w:rPr>
        <w:t>)</w:t>
      </w:r>
      <w:r w:rsidRPr="003654E3">
        <w:rPr>
          <w:sz w:val="28"/>
          <w:szCs w:val="28"/>
        </w:rPr>
        <w:t>.</w:t>
      </w:r>
    </w:p>
    <w:p w:rsidR="008601D1" w:rsidRPr="003654E3" w:rsidRDefault="008601D1" w:rsidP="008601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E3">
        <w:rPr>
          <w:rFonts w:ascii="Times New Roman" w:hAnsi="Times New Roman" w:cs="Times New Roman"/>
          <w:sz w:val="28"/>
          <w:szCs w:val="28"/>
        </w:rPr>
        <w:t xml:space="preserve">       2. Опубликовать настоящее решение в периодическом печатном издании «Крутихинский Вестник».  </w:t>
      </w:r>
    </w:p>
    <w:p w:rsidR="008601D1" w:rsidRPr="003654E3" w:rsidRDefault="008601D1" w:rsidP="008601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E3">
        <w:rPr>
          <w:rFonts w:ascii="Times New Roman" w:hAnsi="Times New Roman" w:cs="Times New Roman"/>
          <w:sz w:val="28"/>
          <w:szCs w:val="28"/>
        </w:rPr>
        <w:t xml:space="preserve">      3. Настоящее решение вступает в силу с момента подписания.</w:t>
      </w:r>
    </w:p>
    <w:p w:rsidR="008601D1" w:rsidRPr="003654E3" w:rsidRDefault="008601D1" w:rsidP="008601D1">
      <w:pPr>
        <w:tabs>
          <w:tab w:val="num" w:pos="720"/>
        </w:tabs>
        <w:rPr>
          <w:sz w:val="28"/>
          <w:szCs w:val="28"/>
        </w:rPr>
      </w:pPr>
    </w:p>
    <w:p w:rsidR="008601D1" w:rsidRPr="003654E3" w:rsidRDefault="008601D1" w:rsidP="008601D1">
      <w:pPr>
        <w:tabs>
          <w:tab w:val="num" w:pos="720"/>
        </w:tabs>
        <w:rPr>
          <w:sz w:val="28"/>
          <w:szCs w:val="28"/>
        </w:rPr>
      </w:pPr>
      <w:r w:rsidRPr="003654E3">
        <w:rPr>
          <w:sz w:val="28"/>
          <w:szCs w:val="28"/>
        </w:rPr>
        <w:t xml:space="preserve">Председатель Совета депутатов                                    Глава </w:t>
      </w:r>
    </w:p>
    <w:p w:rsidR="008601D1" w:rsidRPr="003654E3" w:rsidRDefault="008601D1" w:rsidP="008601D1">
      <w:pPr>
        <w:tabs>
          <w:tab w:val="num" w:pos="720"/>
        </w:tabs>
        <w:rPr>
          <w:sz w:val="28"/>
          <w:szCs w:val="28"/>
        </w:rPr>
      </w:pPr>
      <w:r w:rsidRPr="003654E3">
        <w:rPr>
          <w:sz w:val="28"/>
          <w:szCs w:val="28"/>
        </w:rPr>
        <w:t>Крутихинского сельсовета                                            Крутихинского сельсовета</w:t>
      </w:r>
    </w:p>
    <w:p w:rsidR="008601D1" w:rsidRPr="003654E3" w:rsidRDefault="008601D1" w:rsidP="008601D1">
      <w:pPr>
        <w:rPr>
          <w:sz w:val="28"/>
          <w:szCs w:val="28"/>
        </w:rPr>
      </w:pPr>
      <w:r w:rsidRPr="003654E3">
        <w:rPr>
          <w:sz w:val="28"/>
          <w:szCs w:val="28"/>
        </w:rPr>
        <w:t xml:space="preserve">Кыштовского района                                                     Кыштовского района                                                         </w:t>
      </w:r>
    </w:p>
    <w:p w:rsidR="008601D1" w:rsidRPr="003654E3" w:rsidRDefault="008601D1" w:rsidP="008601D1">
      <w:pPr>
        <w:rPr>
          <w:sz w:val="28"/>
          <w:szCs w:val="28"/>
        </w:rPr>
      </w:pPr>
      <w:r w:rsidRPr="003654E3">
        <w:rPr>
          <w:sz w:val="28"/>
          <w:szCs w:val="28"/>
        </w:rPr>
        <w:t>Новосибирской области                                                 Новосибирской области</w:t>
      </w:r>
    </w:p>
    <w:p w:rsidR="008601D1" w:rsidRPr="003654E3" w:rsidRDefault="008601D1" w:rsidP="008601D1">
      <w:pPr>
        <w:rPr>
          <w:sz w:val="28"/>
          <w:szCs w:val="28"/>
        </w:rPr>
      </w:pPr>
      <w:r w:rsidRPr="003654E3">
        <w:rPr>
          <w:sz w:val="28"/>
          <w:szCs w:val="28"/>
        </w:rPr>
        <w:t>______Н.И. Александров                                            _______Н.М. Александров</w:t>
      </w:r>
    </w:p>
    <w:p w:rsidR="008601D1" w:rsidRPr="003654E3" w:rsidRDefault="008601D1" w:rsidP="008601D1">
      <w:pPr>
        <w:rPr>
          <w:sz w:val="28"/>
          <w:szCs w:val="28"/>
        </w:rPr>
      </w:pPr>
    </w:p>
    <w:p w:rsidR="008601D1" w:rsidRPr="003654E3" w:rsidRDefault="008601D1" w:rsidP="008601D1">
      <w:pPr>
        <w:rPr>
          <w:sz w:val="28"/>
          <w:szCs w:val="28"/>
        </w:rPr>
      </w:pPr>
    </w:p>
    <w:p w:rsidR="008601D1" w:rsidRPr="003654E3" w:rsidRDefault="008601D1" w:rsidP="008601D1">
      <w:pPr>
        <w:rPr>
          <w:sz w:val="28"/>
          <w:szCs w:val="28"/>
        </w:rPr>
      </w:pPr>
    </w:p>
    <w:p w:rsidR="008601D1" w:rsidRPr="003654E3" w:rsidRDefault="008601D1" w:rsidP="008601D1">
      <w:pPr>
        <w:rPr>
          <w:sz w:val="28"/>
          <w:szCs w:val="28"/>
        </w:rPr>
      </w:pPr>
    </w:p>
    <w:p w:rsidR="008601D1" w:rsidRPr="003654E3" w:rsidRDefault="008601D1" w:rsidP="008601D1">
      <w:pPr>
        <w:pStyle w:val="a4"/>
        <w:rPr>
          <w:rFonts w:ascii="Times New Roman" w:hAnsi="Times New Roman" w:cs="Times New Roman"/>
          <w:sz w:val="28"/>
          <w:szCs w:val="28"/>
        </w:rPr>
        <w:sectPr w:rsidR="008601D1" w:rsidRPr="003654E3" w:rsidSect="007225FF">
          <w:pgSz w:w="11905" w:h="16838"/>
          <w:pgMar w:top="426" w:right="567" w:bottom="142" w:left="1418" w:header="0" w:footer="0" w:gutter="0"/>
          <w:cols w:space="720"/>
        </w:sectPr>
      </w:pPr>
    </w:p>
    <w:p w:rsidR="008601D1" w:rsidRPr="003654E3" w:rsidRDefault="008601D1" w:rsidP="008601D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654E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601D1" w:rsidRPr="003654E3" w:rsidRDefault="008601D1" w:rsidP="008601D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654E3">
        <w:rPr>
          <w:rFonts w:ascii="Times New Roman" w:hAnsi="Times New Roman" w:cs="Times New Roman"/>
          <w:sz w:val="28"/>
          <w:szCs w:val="28"/>
        </w:rPr>
        <w:t xml:space="preserve">решением сессии Совета депутатов </w:t>
      </w:r>
    </w:p>
    <w:p w:rsidR="008601D1" w:rsidRPr="003654E3" w:rsidRDefault="008601D1" w:rsidP="008601D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654E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Крутихинского сельсовета </w:t>
      </w:r>
      <w:r w:rsidRPr="003654E3">
        <w:rPr>
          <w:rFonts w:ascii="Times New Roman" w:hAnsi="Times New Roman" w:cs="Times New Roman"/>
          <w:sz w:val="28"/>
          <w:szCs w:val="28"/>
        </w:rPr>
        <w:t xml:space="preserve">Кыштовского района </w:t>
      </w:r>
    </w:p>
    <w:p w:rsidR="008601D1" w:rsidRPr="003654E3" w:rsidRDefault="008601D1" w:rsidP="008601D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654E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601D1" w:rsidRPr="003654E3" w:rsidRDefault="008601D1" w:rsidP="008601D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28.01.2019г. № 3</w:t>
      </w:r>
    </w:p>
    <w:p w:rsidR="008601D1" w:rsidRPr="003654E3" w:rsidRDefault="008601D1" w:rsidP="008601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01D1" w:rsidRPr="003654E3" w:rsidRDefault="008601D1" w:rsidP="008601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01D1" w:rsidRPr="003654E3" w:rsidRDefault="008601D1" w:rsidP="008601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01D1" w:rsidRPr="003654E3" w:rsidRDefault="008601D1" w:rsidP="008601D1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54E3">
        <w:rPr>
          <w:rFonts w:ascii="Times New Roman" w:hAnsi="Times New Roman" w:cs="Times New Roman"/>
          <w:sz w:val="28"/>
          <w:szCs w:val="28"/>
        </w:rPr>
        <w:t>Порядок</w:t>
      </w:r>
      <w:r w:rsidRPr="003654E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654E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формирования, ведения и обязательного опубликования</w:t>
      </w:r>
    </w:p>
    <w:p w:rsidR="008601D1" w:rsidRPr="003654E3" w:rsidRDefault="008601D1" w:rsidP="008601D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 w:rsidRPr="003654E3">
        <w:rPr>
          <w:sz w:val="28"/>
          <w:szCs w:val="28"/>
          <w:bdr w:val="none" w:sz="0" w:space="0" w:color="auto" w:frame="1"/>
          <w:lang w:eastAsia="ru-RU"/>
        </w:rPr>
        <w:t>перечня муниципального имущества Крутихинского сельсовета Кыштовского района Новосибирской области, свободного от прав третьих лиц (</w:t>
      </w:r>
      <w:r w:rsidRPr="003654E3">
        <w:rPr>
          <w:rFonts w:eastAsiaTheme="minorHAnsi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3654E3">
        <w:rPr>
          <w:sz w:val="28"/>
          <w:szCs w:val="28"/>
          <w:bdr w:val="none" w:sz="0" w:space="0" w:color="auto" w:frame="1"/>
          <w:lang w:eastAsia="ru-RU"/>
        </w:rPr>
        <w:t>)</w:t>
      </w:r>
    </w:p>
    <w:p w:rsidR="008601D1" w:rsidRPr="003654E3" w:rsidRDefault="008601D1" w:rsidP="008601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01D1" w:rsidRPr="003654E3" w:rsidRDefault="008601D1" w:rsidP="008601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01D1" w:rsidRPr="003654E3" w:rsidRDefault="008601D1" w:rsidP="008601D1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54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601D1" w:rsidRPr="003654E3" w:rsidRDefault="008601D1" w:rsidP="008601D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654E3">
        <w:rPr>
          <w:sz w:val="28"/>
          <w:szCs w:val="28"/>
        </w:rPr>
        <w:t>Настоящий Порядок определяет правила формирования, ведения и обязательного опубликования перечня  муниципального имущества Крутихинского сельсовета Кыштовского района Новосибирской области,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</w:t>
      </w:r>
      <w:proofErr w:type="gramEnd"/>
      <w:r w:rsidRPr="003654E3">
        <w:rPr>
          <w:sz w:val="28"/>
          <w:szCs w:val="28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:rsidR="008601D1" w:rsidRPr="003654E3" w:rsidRDefault="008601D1" w:rsidP="00860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01D1" w:rsidRPr="003654E3" w:rsidRDefault="008601D1" w:rsidP="008601D1">
      <w:pPr>
        <w:pStyle w:val="a3"/>
        <w:autoSpaceDE w:val="0"/>
        <w:autoSpaceDN w:val="0"/>
        <w:adjustRightInd w:val="0"/>
        <w:ind w:left="0"/>
        <w:jc w:val="center"/>
        <w:outlineLvl w:val="0"/>
        <w:rPr>
          <w:sz w:val="28"/>
          <w:szCs w:val="28"/>
        </w:rPr>
      </w:pPr>
      <w:r w:rsidRPr="003654E3">
        <w:rPr>
          <w:sz w:val="28"/>
          <w:szCs w:val="28"/>
        </w:rPr>
        <w:t>2. Цели создания и основные принципы формирования,</w:t>
      </w:r>
      <w:r w:rsidRPr="003654E3">
        <w:rPr>
          <w:sz w:val="28"/>
          <w:szCs w:val="28"/>
        </w:rPr>
        <w:br/>
        <w:t>ведения и обязательного опубликования Перечня</w:t>
      </w:r>
    </w:p>
    <w:p w:rsidR="008601D1" w:rsidRPr="003654E3" w:rsidRDefault="008601D1" w:rsidP="008601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01D1" w:rsidRPr="003654E3" w:rsidRDefault="008601D1" w:rsidP="008601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01D1" w:rsidRPr="003654E3" w:rsidRDefault="008601D1" w:rsidP="008601D1">
      <w:pPr>
        <w:pStyle w:val="a3"/>
        <w:numPr>
          <w:ilvl w:val="1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654E3">
        <w:rPr>
          <w:sz w:val="28"/>
          <w:szCs w:val="28"/>
        </w:rPr>
        <w:t xml:space="preserve">Перечень представляет собой реестр объектов муниципального имущества </w:t>
      </w:r>
      <w:r w:rsidRPr="003654E3">
        <w:rPr>
          <w:sz w:val="28"/>
          <w:szCs w:val="28"/>
          <w:bdr w:val="none" w:sz="0" w:space="0" w:color="auto" w:frame="1"/>
          <w:lang w:eastAsia="ru-RU"/>
        </w:rPr>
        <w:t xml:space="preserve">Крутихинского сельсовета </w:t>
      </w:r>
      <w:r w:rsidRPr="003654E3">
        <w:rPr>
          <w:sz w:val="28"/>
          <w:szCs w:val="28"/>
        </w:rPr>
        <w:t xml:space="preserve">Кыштовского района Новосибирской области  (далее – объекты учета), свободного от прав третьих </w:t>
      </w:r>
      <w:r w:rsidRPr="003654E3">
        <w:rPr>
          <w:bCs/>
          <w:sz w:val="28"/>
          <w:szCs w:val="28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</w:t>
      </w:r>
      <w:r w:rsidRPr="003654E3">
        <w:rPr>
          <w:sz w:val="28"/>
          <w:szCs w:val="28"/>
        </w:rPr>
        <w:t>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</w:t>
      </w:r>
      <w:proofErr w:type="gramEnd"/>
      <w:r w:rsidRPr="003654E3">
        <w:rPr>
          <w:sz w:val="28"/>
          <w:szCs w:val="28"/>
        </w:rPr>
        <w:t xml:space="preserve"> </w:t>
      </w:r>
      <w:proofErr w:type="gramStart"/>
      <w:r w:rsidRPr="003654E3">
        <w:rPr>
          <w:sz w:val="28"/>
          <w:szCs w:val="28"/>
        </w:rPr>
        <w:t>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 w:rsidRPr="003654E3">
        <w:rPr>
          <w:sz w:val="28"/>
          <w:szCs w:val="28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lastRenderedPageBreak/>
        <w:t>2.2. Формирование Перечня осуществляется в целях: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 xml:space="preserve">2.2.1.Предоставления имущества, принадлежащего на праве собственности </w:t>
      </w:r>
      <w:r w:rsidRPr="003654E3">
        <w:rPr>
          <w:sz w:val="28"/>
          <w:szCs w:val="28"/>
          <w:bdr w:val="none" w:sz="0" w:space="0" w:color="auto" w:frame="1"/>
          <w:lang w:eastAsia="ru-RU"/>
        </w:rPr>
        <w:t xml:space="preserve">Крутихинского сельсовета </w:t>
      </w:r>
      <w:r w:rsidRPr="003654E3">
        <w:rPr>
          <w:sz w:val="28"/>
          <w:szCs w:val="28"/>
        </w:rPr>
        <w:t>Кыштовского района Новосибирской области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 xml:space="preserve">2.2.2. </w:t>
      </w:r>
      <w:proofErr w:type="gramStart"/>
      <w:r w:rsidRPr="003654E3">
        <w:rPr>
          <w:sz w:val="28"/>
          <w:szCs w:val="28"/>
        </w:rPr>
        <w:t xml:space="preserve">Расширения доступности субъектов малого и среднего предпринимательства к информации об имуществе, принадлежащем на праве собственности </w:t>
      </w:r>
      <w:r w:rsidRPr="003654E3">
        <w:rPr>
          <w:sz w:val="28"/>
          <w:szCs w:val="28"/>
          <w:bdr w:val="none" w:sz="0" w:space="0" w:color="auto" w:frame="1"/>
          <w:lang w:eastAsia="ru-RU"/>
        </w:rPr>
        <w:t xml:space="preserve">Крутихинского сельсовета </w:t>
      </w:r>
      <w:r w:rsidRPr="003654E3">
        <w:rPr>
          <w:sz w:val="28"/>
          <w:szCs w:val="28"/>
        </w:rPr>
        <w:t>Кыштовского района Новосибирской области (далее –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 лицам.</w:t>
      </w:r>
      <w:proofErr w:type="gramEnd"/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8601D1" w:rsidRPr="003654E3" w:rsidRDefault="008601D1" w:rsidP="008601D1">
      <w:pPr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8601D1" w:rsidRPr="003654E3" w:rsidRDefault="008601D1" w:rsidP="008601D1">
      <w:pPr>
        <w:pStyle w:val="a3"/>
        <w:numPr>
          <w:ilvl w:val="2"/>
          <w:numId w:val="2"/>
        </w:numPr>
        <w:suppressAutoHyphens w:val="0"/>
        <w:ind w:left="0" w:firstLine="709"/>
        <w:rPr>
          <w:sz w:val="28"/>
          <w:szCs w:val="28"/>
        </w:rPr>
      </w:pPr>
      <w:r w:rsidRPr="003654E3">
        <w:rPr>
          <w:sz w:val="28"/>
          <w:szCs w:val="28"/>
        </w:rPr>
        <w:t>Открытость и доступность сведений об имуществе в Перечне.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 xml:space="preserve">2.3.3. Перечень дополняется не  реже одного раза в год, до 1 ноября текущего года, за исключением случая, если в муниципальной собственности </w:t>
      </w:r>
      <w:r w:rsidRPr="003654E3">
        <w:rPr>
          <w:sz w:val="28"/>
          <w:szCs w:val="28"/>
          <w:bdr w:val="none" w:sz="0" w:space="0" w:color="auto" w:frame="1"/>
          <w:lang w:eastAsia="ru-RU"/>
        </w:rPr>
        <w:t xml:space="preserve">Крутихинского сельсовета </w:t>
      </w:r>
      <w:r w:rsidRPr="003654E3">
        <w:rPr>
          <w:sz w:val="28"/>
          <w:szCs w:val="28"/>
        </w:rPr>
        <w:t>Кыштовского района Новосибирской области отсутствует имущество, соответствующее требованиям, установленным пунктами 3.4., 3.6., настоящего Порядка.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8601D1" w:rsidRPr="003654E3" w:rsidRDefault="008601D1" w:rsidP="008601D1">
      <w:pPr>
        <w:ind w:firstLine="709"/>
        <w:jc w:val="both"/>
        <w:rPr>
          <w:sz w:val="28"/>
          <w:szCs w:val="28"/>
        </w:rPr>
      </w:pPr>
      <w:proofErr w:type="gramStart"/>
      <w:r w:rsidRPr="003654E3">
        <w:rPr>
          <w:sz w:val="28"/>
          <w:szCs w:val="28"/>
        </w:rPr>
        <w:t xml:space="preserve">Запрещается продажа государственного и муниципального имущества, включенного </w:t>
      </w:r>
      <w:r w:rsidRPr="003654E3">
        <w:rPr>
          <w:bCs/>
          <w:sz w:val="28"/>
          <w:szCs w:val="28"/>
        </w:rPr>
        <w:t xml:space="preserve">в Перечень, </w:t>
      </w:r>
      <w:r w:rsidRPr="003654E3">
        <w:rPr>
          <w:sz w:val="28"/>
          <w:szCs w:val="28"/>
        </w:rPr>
        <w:t>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 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</w:t>
      </w:r>
      <w:proofErr w:type="gramEnd"/>
      <w:r w:rsidRPr="003654E3">
        <w:rPr>
          <w:sz w:val="28"/>
          <w:szCs w:val="28"/>
        </w:rPr>
        <w:t xml:space="preserve"> в случаях, указанных в подпунктах 6, 8 и 9 пункта 2 статьи 39.3 Земельного кодекса Российской Федерации. </w:t>
      </w:r>
      <w:proofErr w:type="gramStart"/>
      <w:r w:rsidRPr="003654E3">
        <w:rPr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3654E3">
        <w:rPr>
          <w:sz w:val="28"/>
          <w:szCs w:val="28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17.1. Федерального закона от 26.07.2006 № 135-ФЗ «О защите конкуренции».</w:t>
      </w:r>
    </w:p>
    <w:p w:rsidR="008601D1" w:rsidRPr="003654E3" w:rsidRDefault="008601D1" w:rsidP="008601D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601D1" w:rsidRPr="003654E3" w:rsidRDefault="008601D1" w:rsidP="008601D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601D1" w:rsidRPr="003654E3" w:rsidRDefault="008601D1" w:rsidP="008601D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601D1" w:rsidRPr="003654E3" w:rsidRDefault="008601D1" w:rsidP="008601D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601D1" w:rsidRPr="003654E3" w:rsidRDefault="008601D1" w:rsidP="008601D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654E3">
        <w:rPr>
          <w:sz w:val="28"/>
          <w:szCs w:val="28"/>
        </w:rPr>
        <w:t>3. Формирование и ведение  Перечня</w:t>
      </w:r>
    </w:p>
    <w:p w:rsidR="008601D1" w:rsidRPr="003654E3" w:rsidRDefault="008601D1" w:rsidP="008601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bookmarkStart w:id="0" w:name="Par18"/>
      <w:bookmarkEnd w:id="0"/>
      <w:r w:rsidRPr="003654E3">
        <w:rPr>
          <w:sz w:val="28"/>
          <w:szCs w:val="28"/>
        </w:rPr>
        <w:lastRenderedPageBreak/>
        <w:t xml:space="preserve">3.1. Перечень и внесение изменений в него оформляется правовым актом в виде постановления администрации </w:t>
      </w:r>
      <w:r w:rsidRPr="003654E3">
        <w:rPr>
          <w:sz w:val="28"/>
          <w:szCs w:val="28"/>
          <w:bdr w:val="none" w:sz="0" w:space="0" w:color="auto" w:frame="1"/>
          <w:lang w:eastAsia="ru-RU"/>
        </w:rPr>
        <w:t>Крутихинского сельсовета</w:t>
      </w:r>
      <w:r w:rsidRPr="003654E3">
        <w:rPr>
          <w:sz w:val="28"/>
          <w:szCs w:val="28"/>
        </w:rPr>
        <w:t xml:space="preserve"> Кыштовского района Новосибирской области.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>3.2. Перечень формируется в виде информационной базы данных, содержащей объекты учета.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>3.3. Ведение Перечня осуществляется уполномоченным органом на бумажных и электронных носителях.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54E3">
        <w:rPr>
          <w:sz w:val="28"/>
          <w:szCs w:val="28"/>
        </w:rPr>
        <w:t>3.4. В перечень вносятся сведения об имуществе, соответствующем следующим критериям: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54E3">
        <w:rPr>
          <w:sz w:val="28"/>
          <w:szCs w:val="28"/>
        </w:rPr>
        <w:t xml:space="preserve">3.4.1. Имущество свободно от прав третьих лиц </w:t>
      </w:r>
      <w:r w:rsidRPr="003654E3">
        <w:rPr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8601D1" w:rsidRPr="003654E3" w:rsidRDefault="008601D1" w:rsidP="008601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654E3">
        <w:rPr>
          <w:sz w:val="28"/>
          <w:szCs w:val="28"/>
        </w:rPr>
        <w:t>3.4.2.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8601D1" w:rsidRPr="003654E3" w:rsidRDefault="008601D1" w:rsidP="008601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654E3">
        <w:rPr>
          <w:sz w:val="28"/>
          <w:szCs w:val="28"/>
        </w:rPr>
        <w:t>3.4.3. Имущество не является объектом религиозного назначения.</w:t>
      </w:r>
    </w:p>
    <w:p w:rsidR="008601D1" w:rsidRPr="003654E3" w:rsidRDefault="008601D1" w:rsidP="008601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654E3">
        <w:rPr>
          <w:sz w:val="28"/>
          <w:szCs w:val="28"/>
        </w:rPr>
        <w:t>3.4.4. Имущество не является объектом незавершенного строительства.</w:t>
      </w:r>
    </w:p>
    <w:p w:rsidR="008601D1" w:rsidRPr="003654E3" w:rsidRDefault="008601D1" w:rsidP="00860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54E3">
        <w:rPr>
          <w:sz w:val="28"/>
          <w:szCs w:val="28"/>
        </w:rPr>
        <w:t xml:space="preserve">  3.4.5.В отношении имущества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8601D1" w:rsidRPr="003654E3" w:rsidRDefault="008601D1" w:rsidP="008601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654E3">
        <w:rPr>
          <w:sz w:val="28"/>
          <w:szCs w:val="28"/>
        </w:rPr>
        <w:t>3.4.6. Имущество не признано аварийным и подлежащим сносу.</w:t>
      </w:r>
    </w:p>
    <w:p w:rsidR="008601D1" w:rsidRPr="003654E3" w:rsidRDefault="008601D1" w:rsidP="008601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654E3">
        <w:rPr>
          <w:sz w:val="28"/>
          <w:szCs w:val="28"/>
        </w:rPr>
        <w:t>3.4.7. Имущество не относится к жилому фонду.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>3.5. Виды имущества, включаемые в Перечень: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>3.5.1.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>3.5.2.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>3.5.3.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 xml:space="preserve">3.5.4.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 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 xml:space="preserve">3.5.5. Имущество, закрепленное на праве хозяйственного ведения или оперативного управления за  муниципальным унитарным предприятием, муниципальным учреждением (далее – балансодержатель) и отвечающего критериям, в отношении которого имеется предложение балансодержателя, согласованное с органом местного самоуправления, о включении имущества в Перечень. 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>3.6. В перечень не может включаться следующее имущество: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>3.6.1. Имущество не соответствует критериям, установленным пунктом 3.4. настоящего Порядка.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 xml:space="preserve">3.6.2. В отношении имущества, закрепленного на праве хозяйственного ведения или оперативного управления, отсутствует согласие на включение </w:t>
      </w:r>
      <w:r w:rsidRPr="003654E3">
        <w:rPr>
          <w:sz w:val="28"/>
          <w:szCs w:val="28"/>
        </w:rPr>
        <w:lastRenderedPageBreak/>
        <w:t>имущества в Перечень со стороны уполномоченного органа, осуществляющего полномочия учредителя балансодержателя.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>3.6.3</w:t>
      </w:r>
      <w:bookmarkStart w:id="1" w:name="_GoBack"/>
      <w:bookmarkEnd w:id="1"/>
      <w:r w:rsidRPr="003654E3">
        <w:rPr>
          <w:sz w:val="28"/>
          <w:szCs w:val="28"/>
        </w:rPr>
        <w:t>. Индивидуально-определенные признаки движимого имущества не позволяют заключить в отношении него договор аренды.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 xml:space="preserve">3.7. </w:t>
      </w:r>
      <w:proofErr w:type="gramStart"/>
      <w:r w:rsidRPr="003654E3">
        <w:rPr>
          <w:sz w:val="28"/>
          <w:szCs w:val="28"/>
        </w:rPr>
        <w:t xml:space="preserve">Внесение сведений об имуществе в Перечень, а также исключение сведений об имуществе из Перечня осуществляется постановлением администрации </w:t>
      </w:r>
      <w:r w:rsidRPr="003654E3">
        <w:rPr>
          <w:sz w:val="28"/>
          <w:szCs w:val="28"/>
          <w:bdr w:val="none" w:sz="0" w:space="0" w:color="auto" w:frame="1"/>
          <w:lang w:eastAsia="ru-RU"/>
        </w:rPr>
        <w:t xml:space="preserve">Крутихинского сельсовета </w:t>
      </w:r>
      <w:r w:rsidRPr="003654E3">
        <w:rPr>
          <w:sz w:val="28"/>
          <w:szCs w:val="28"/>
        </w:rPr>
        <w:t>Кыштовского района Новосибирской области на основе предложений исполнительных органов государственной власти Новосибирской области,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  <w:proofErr w:type="gramEnd"/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>3.8. Рассмотрение предложений, указанных в пункте 3.7. настоящего Порядка, и направление ответа лицу, представившему предложение, осуществляется уполномоченным органом в течение 30 календарных дней с даты их поступления.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>По результатам рассмотрения предложения уполномоченным органом принимается одно из следующих решений: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 xml:space="preserve">о включении сведений об имуществе, в отношении которого поступило предложение, в Перечень; 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>об исключении сведений об имуществе, в отношении которого поступило предложение, из Перечня;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>об отказе в учете предложений.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 xml:space="preserve">3.9. Проект постановления администрации </w:t>
      </w:r>
      <w:r w:rsidRPr="003654E3">
        <w:rPr>
          <w:sz w:val="28"/>
          <w:szCs w:val="28"/>
          <w:bdr w:val="none" w:sz="0" w:space="0" w:color="auto" w:frame="1"/>
          <w:lang w:eastAsia="ru-RU"/>
        </w:rPr>
        <w:t xml:space="preserve">Крутихинского сельсовета </w:t>
      </w:r>
      <w:r w:rsidRPr="003654E3">
        <w:rPr>
          <w:sz w:val="28"/>
          <w:szCs w:val="28"/>
        </w:rPr>
        <w:t xml:space="preserve">Кыштовского района Новосибирской области о включении в Перечень, либо об исключении из Перечня сведений об имуществе, в отношении которого поступило обращение, подготавливается уполномоченным органом в течение 3 рабочих дней </w:t>
      </w:r>
      <w:proofErr w:type="gramStart"/>
      <w:r w:rsidRPr="003654E3">
        <w:rPr>
          <w:sz w:val="28"/>
          <w:szCs w:val="28"/>
        </w:rPr>
        <w:t>с даты принятия</w:t>
      </w:r>
      <w:proofErr w:type="gramEnd"/>
      <w:r w:rsidRPr="003654E3">
        <w:rPr>
          <w:sz w:val="28"/>
          <w:szCs w:val="28"/>
        </w:rPr>
        <w:t xml:space="preserve"> им соответствующего решения. 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 xml:space="preserve">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54E3">
        <w:rPr>
          <w:sz w:val="28"/>
          <w:szCs w:val="28"/>
        </w:rPr>
        <w:t xml:space="preserve">3.10. Сведения о муниципальном имуществе </w:t>
      </w:r>
      <w:r w:rsidRPr="003654E3">
        <w:rPr>
          <w:sz w:val="28"/>
          <w:szCs w:val="28"/>
          <w:bdr w:val="none" w:sz="0" w:space="0" w:color="auto" w:frame="1"/>
          <w:lang w:eastAsia="ru-RU"/>
        </w:rPr>
        <w:t xml:space="preserve">Крутихинского сельсовета </w:t>
      </w:r>
      <w:r w:rsidRPr="003654E3">
        <w:rPr>
          <w:sz w:val="28"/>
          <w:szCs w:val="28"/>
        </w:rPr>
        <w:t>Кыштовского района Новосибирской области могут быть исключены из Перечня, если: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54E3">
        <w:rPr>
          <w:sz w:val="28"/>
          <w:szCs w:val="28"/>
        </w:rPr>
        <w:t xml:space="preserve">3.10.1. В течение 2 лет со дня включения сведений о муниципальном имуществе </w:t>
      </w:r>
      <w:r w:rsidRPr="003654E3">
        <w:rPr>
          <w:sz w:val="28"/>
          <w:szCs w:val="28"/>
          <w:bdr w:val="none" w:sz="0" w:space="0" w:color="auto" w:frame="1"/>
          <w:lang w:eastAsia="ru-RU"/>
        </w:rPr>
        <w:t xml:space="preserve">Крутихинского сельсовета </w:t>
      </w:r>
      <w:r w:rsidRPr="003654E3">
        <w:rPr>
          <w:sz w:val="28"/>
          <w:szCs w:val="28"/>
        </w:rPr>
        <w:t>Кыштовского района Новосибирской области в Перечень в отношении такого имущества от субъектов малого и среднего предпринимательства не поступило:</w:t>
      </w:r>
    </w:p>
    <w:p w:rsidR="008601D1" w:rsidRPr="003654E3" w:rsidRDefault="008601D1" w:rsidP="008601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654E3">
        <w:rPr>
          <w:sz w:val="28"/>
          <w:szCs w:val="28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8601D1" w:rsidRPr="003654E3" w:rsidRDefault="008601D1" w:rsidP="008601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654E3">
        <w:rPr>
          <w:sz w:val="28"/>
          <w:szCs w:val="28"/>
        </w:rPr>
        <w:t xml:space="preserve">– 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5" w:history="1">
        <w:r w:rsidRPr="003654E3">
          <w:rPr>
            <w:sz w:val="28"/>
            <w:szCs w:val="28"/>
          </w:rPr>
          <w:t>законом</w:t>
        </w:r>
      </w:hyperlink>
      <w:r w:rsidRPr="003654E3">
        <w:rPr>
          <w:sz w:val="28"/>
          <w:szCs w:val="28"/>
        </w:rPr>
        <w:t xml:space="preserve"> от 26.07.2006 №135-ФЗ «О защите конкуренции».</w:t>
      </w:r>
    </w:p>
    <w:p w:rsidR="008601D1" w:rsidRPr="003654E3" w:rsidRDefault="008601D1" w:rsidP="008601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654E3">
        <w:rPr>
          <w:sz w:val="28"/>
          <w:szCs w:val="28"/>
        </w:rPr>
        <w:t xml:space="preserve">3.10.2. Возникновения потребности в имуществе для решения установленных статьей 15 Федерального закона от 06.10.2003 № 131-ФЗ «Об общих принципах местного самоуправления в Российской Федерации» вопросов местного значения. </w:t>
      </w:r>
    </w:p>
    <w:p w:rsidR="008601D1" w:rsidRPr="003654E3" w:rsidRDefault="008601D1" w:rsidP="008601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654E3">
        <w:rPr>
          <w:sz w:val="28"/>
          <w:szCs w:val="28"/>
        </w:rPr>
        <w:t>3.10.3. Отсутствует согласие со стороны субъекта малого и среднего предпринимательства, арендующего имущество.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lastRenderedPageBreak/>
        <w:t>3.10.4. Прекращение права муниципальной собственности на имущество по решению суда или в ином установленном законом порядке.</w:t>
      </w:r>
    </w:p>
    <w:p w:rsidR="008601D1" w:rsidRPr="003654E3" w:rsidRDefault="008601D1" w:rsidP="0086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4E3">
        <w:rPr>
          <w:sz w:val="28"/>
          <w:szCs w:val="28"/>
        </w:rPr>
        <w:t>В случае</w:t>
      </w:r>
      <w:proofErr w:type="gramStart"/>
      <w:r w:rsidRPr="003654E3">
        <w:rPr>
          <w:sz w:val="28"/>
          <w:szCs w:val="28"/>
        </w:rPr>
        <w:t>,</w:t>
      </w:r>
      <w:proofErr w:type="gramEnd"/>
      <w:r w:rsidRPr="003654E3">
        <w:rPr>
          <w:sz w:val="28"/>
          <w:szCs w:val="28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8601D1" w:rsidRPr="003654E3" w:rsidRDefault="008601D1" w:rsidP="00860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01D1" w:rsidRPr="003654E3" w:rsidRDefault="008601D1" w:rsidP="008601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54E3">
        <w:rPr>
          <w:sz w:val="28"/>
          <w:szCs w:val="28"/>
        </w:rPr>
        <w:t>4. Опубликование Перечня</w:t>
      </w:r>
    </w:p>
    <w:p w:rsidR="008601D1" w:rsidRPr="003654E3" w:rsidRDefault="008601D1" w:rsidP="00860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01D1" w:rsidRPr="003654E3" w:rsidRDefault="008601D1" w:rsidP="00860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54E3">
        <w:rPr>
          <w:sz w:val="28"/>
          <w:szCs w:val="28"/>
        </w:rPr>
        <w:t xml:space="preserve">Перечень и изменения в него подлежат обязательному опубликованию в Бюллетене органов местного самоуправления </w:t>
      </w:r>
      <w:r w:rsidRPr="003654E3">
        <w:rPr>
          <w:sz w:val="28"/>
          <w:szCs w:val="28"/>
          <w:bdr w:val="none" w:sz="0" w:space="0" w:color="auto" w:frame="1"/>
          <w:lang w:eastAsia="ru-RU"/>
        </w:rPr>
        <w:t xml:space="preserve">Крутихинского сельсовета </w:t>
      </w:r>
      <w:r w:rsidRPr="003654E3">
        <w:rPr>
          <w:sz w:val="28"/>
          <w:szCs w:val="28"/>
        </w:rPr>
        <w:t>Кыштовского района Новосибирской области и размещению на официальном сайте администрации Кыштовского района Новосибирской области в течение 10 рабочих дней со дня их утверждения.</w:t>
      </w:r>
    </w:p>
    <w:p w:rsidR="008601D1" w:rsidRPr="003654E3" w:rsidRDefault="008601D1" w:rsidP="008601D1">
      <w:pPr>
        <w:pStyle w:val="a4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8601D1" w:rsidRPr="003654E3" w:rsidSect="00AC7FB2">
          <w:pgSz w:w="11905" w:h="16838"/>
          <w:pgMar w:top="425" w:right="567" w:bottom="142" w:left="1134" w:header="0" w:footer="0" w:gutter="0"/>
          <w:cols w:space="720"/>
        </w:sectPr>
      </w:pPr>
    </w:p>
    <w:p w:rsidR="008601D1" w:rsidRPr="003654E3" w:rsidRDefault="008601D1" w:rsidP="008601D1">
      <w:pPr>
        <w:pStyle w:val="a4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54E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</w:t>
      </w:r>
      <w:r w:rsidRPr="003654E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654E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к </w:t>
      </w:r>
      <w:r w:rsidRPr="003654E3">
        <w:rPr>
          <w:rFonts w:ascii="Times New Roman" w:hAnsi="Times New Roman" w:cs="Times New Roman"/>
          <w:sz w:val="28"/>
          <w:szCs w:val="28"/>
        </w:rPr>
        <w:t>Порядку</w:t>
      </w:r>
      <w:r w:rsidRPr="003654E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654E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формирования, ведения и обязательного </w:t>
      </w:r>
    </w:p>
    <w:p w:rsidR="008601D1" w:rsidRPr="003654E3" w:rsidRDefault="008601D1" w:rsidP="008601D1">
      <w:pPr>
        <w:pStyle w:val="a4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54E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опубликования перечня муниципального имущества Крутихинского сельсовета</w:t>
      </w:r>
    </w:p>
    <w:p w:rsidR="008601D1" w:rsidRPr="003654E3" w:rsidRDefault="008601D1" w:rsidP="008601D1">
      <w:pPr>
        <w:pStyle w:val="a4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54E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Кыштовского района Новосибирской области, свободного </w:t>
      </w:r>
    </w:p>
    <w:p w:rsidR="008601D1" w:rsidRPr="003654E3" w:rsidRDefault="008601D1" w:rsidP="008601D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654E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прав третьих лиц (з</w:t>
      </w:r>
      <w:r w:rsidRPr="003654E3">
        <w:rPr>
          <w:rFonts w:ascii="Times New Roman" w:hAnsi="Times New Roman" w:cs="Times New Roman"/>
          <w:sz w:val="28"/>
          <w:szCs w:val="28"/>
        </w:rPr>
        <w:t xml:space="preserve">а исключением права хозяйственного </w:t>
      </w:r>
      <w:proofErr w:type="gramEnd"/>
    </w:p>
    <w:p w:rsidR="008601D1" w:rsidRPr="003654E3" w:rsidRDefault="008601D1" w:rsidP="008601D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654E3">
        <w:rPr>
          <w:rFonts w:ascii="Times New Roman" w:hAnsi="Times New Roman" w:cs="Times New Roman"/>
          <w:sz w:val="28"/>
          <w:szCs w:val="28"/>
        </w:rPr>
        <w:t xml:space="preserve">ведения, права оперативного управления, а также </w:t>
      </w:r>
    </w:p>
    <w:p w:rsidR="008601D1" w:rsidRPr="003654E3" w:rsidRDefault="008601D1" w:rsidP="008601D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654E3">
        <w:rPr>
          <w:rFonts w:ascii="Times New Roman" w:hAnsi="Times New Roman" w:cs="Times New Roman"/>
          <w:sz w:val="28"/>
          <w:szCs w:val="28"/>
        </w:rPr>
        <w:t xml:space="preserve">имущественных прав субъектов малого и </w:t>
      </w:r>
    </w:p>
    <w:p w:rsidR="008601D1" w:rsidRPr="003654E3" w:rsidRDefault="008601D1" w:rsidP="008601D1">
      <w:pPr>
        <w:pStyle w:val="a4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54E3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Pr="003654E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8601D1" w:rsidRPr="003654E3" w:rsidRDefault="008601D1" w:rsidP="008601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01D1" w:rsidRPr="003654E3" w:rsidRDefault="008601D1" w:rsidP="008601D1">
      <w:pPr>
        <w:pStyle w:val="a4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601D1" w:rsidRPr="003654E3" w:rsidRDefault="008601D1" w:rsidP="008601D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8601D1" w:rsidRPr="003654E3" w:rsidRDefault="008601D1" w:rsidP="008601D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E3">
        <w:rPr>
          <w:rFonts w:ascii="Times New Roman" w:hAnsi="Times New Roman" w:cs="Times New Roman"/>
          <w:sz w:val="28"/>
          <w:szCs w:val="28"/>
        </w:rPr>
        <w:t>ПЕРЕЧЕНЬ</w:t>
      </w:r>
    </w:p>
    <w:p w:rsidR="008601D1" w:rsidRPr="003654E3" w:rsidRDefault="008601D1" w:rsidP="008601D1">
      <w:pPr>
        <w:pStyle w:val="ConsPlusNormal0"/>
        <w:tabs>
          <w:tab w:val="left" w:pos="11057"/>
          <w:tab w:val="left" w:pos="11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654E3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3654E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Крутихинского сельсовета Кыштовского района Новосибирской области</w:t>
      </w:r>
      <w:r w:rsidRPr="003654E3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8601D1" w:rsidRPr="003654E3" w:rsidRDefault="008601D1" w:rsidP="008601D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01D1" w:rsidRPr="003654E3" w:rsidRDefault="008601D1" w:rsidP="008601D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907"/>
        <w:gridCol w:w="1417"/>
        <w:gridCol w:w="1247"/>
        <w:gridCol w:w="1303"/>
        <w:gridCol w:w="1143"/>
        <w:gridCol w:w="992"/>
        <w:gridCol w:w="1134"/>
        <w:gridCol w:w="1276"/>
        <w:gridCol w:w="992"/>
        <w:gridCol w:w="1418"/>
        <w:gridCol w:w="1275"/>
        <w:gridCol w:w="1560"/>
      </w:tblGrid>
      <w:tr w:rsidR="008601D1" w:rsidRPr="003654E3" w:rsidTr="00C02E10">
        <w:tc>
          <w:tcPr>
            <w:tcW w:w="566" w:type="dxa"/>
            <w:vMerge w:val="restart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N п/</w:t>
            </w:r>
            <w:proofErr w:type="spellStart"/>
            <w:r w:rsidRPr="003654E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Реестровый номер имущества</w:t>
            </w:r>
          </w:p>
        </w:tc>
        <w:tc>
          <w:tcPr>
            <w:tcW w:w="1417" w:type="dxa"/>
            <w:vMerge w:val="restart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12340" w:type="dxa"/>
            <w:gridSpan w:val="10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8601D1" w:rsidRPr="003654E3" w:rsidTr="00C02E10">
        <w:tc>
          <w:tcPr>
            <w:tcW w:w="566" w:type="dxa"/>
            <w:vMerge/>
          </w:tcPr>
          <w:p w:rsidR="008601D1" w:rsidRPr="003654E3" w:rsidRDefault="008601D1" w:rsidP="00C02E10"/>
        </w:tc>
        <w:tc>
          <w:tcPr>
            <w:tcW w:w="907" w:type="dxa"/>
            <w:vMerge/>
          </w:tcPr>
          <w:p w:rsidR="008601D1" w:rsidRPr="003654E3" w:rsidRDefault="008601D1" w:rsidP="00C02E10"/>
        </w:tc>
        <w:tc>
          <w:tcPr>
            <w:tcW w:w="1417" w:type="dxa"/>
            <w:vMerge/>
          </w:tcPr>
          <w:p w:rsidR="008601D1" w:rsidRPr="003654E3" w:rsidRDefault="008601D1" w:rsidP="00C02E10"/>
        </w:tc>
        <w:tc>
          <w:tcPr>
            <w:tcW w:w="1247" w:type="dxa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наименование муниципального района</w:t>
            </w:r>
          </w:p>
        </w:tc>
        <w:tc>
          <w:tcPr>
            <w:tcW w:w="1303" w:type="dxa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наименование городского поселения/сельского поселения</w:t>
            </w:r>
          </w:p>
        </w:tc>
        <w:tc>
          <w:tcPr>
            <w:tcW w:w="1143" w:type="dxa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вид населенного пункта</w:t>
            </w:r>
          </w:p>
        </w:tc>
        <w:tc>
          <w:tcPr>
            <w:tcW w:w="992" w:type="dxa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134" w:type="dxa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тип элемента планировочной структуры</w:t>
            </w:r>
          </w:p>
        </w:tc>
        <w:tc>
          <w:tcPr>
            <w:tcW w:w="1276" w:type="dxa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тип элемента улично-дорожной сети</w:t>
            </w:r>
          </w:p>
        </w:tc>
        <w:tc>
          <w:tcPr>
            <w:tcW w:w="1418" w:type="dxa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1275" w:type="dxa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номер дома (включая литеру)</w:t>
            </w:r>
          </w:p>
        </w:tc>
        <w:tc>
          <w:tcPr>
            <w:tcW w:w="1560" w:type="dxa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тип и номер корпуса, строения, владения</w:t>
            </w:r>
          </w:p>
        </w:tc>
      </w:tr>
      <w:tr w:rsidR="008601D1" w:rsidRPr="003654E3" w:rsidTr="00C02E10">
        <w:tc>
          <w:tcPr>
            <w:tcW w:w="566" w:type="dxa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3" w:type="dxa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13</w:t>
            </w:r>
          </w:p>
        </w:tc>
      </w:tr>
    </w:tbl>
    <w:p w:rsidR="008601D1" w:rsidRPr="003654E3" w:rsidRDefault="008601D1" w:rsidP="008601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2380"/>
        <w:gridCol w:w="5082"/>
        <w:gridCol w:w="2268"/>
        <w:gridCol w:w="1985"/>
        <w:gridCol w:w="2268"/>
      </w:tblGrid>
      <w:tr w:rsidR="008601D1" w:rsidRPr="003654E3" w:rsidTr="00C02E10">
        <w:tc>
          <w:tcPr>
            <w:tcW w:w="1247" w:type="dxa"/>
            <w:vMerge w:val="restart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 xml:space="preserve">Вид </w:t>
            </w:r>
            <w:r w:rsidRPr="003654E3">
              <w:rPr>
                <w:rFonts w:ascii="Times New Roman" w:hAnsi="Times New Roman" w:cs="Times New Roman"/>
              </w:rPr>
              <w:lastRenderedPageBreak/>
              <w:t>объекта недвижимости; движимое имущество</w:t>
            </w:r>
          </w:p>
        </w:tc>
        <w:tc>
          <w:tcPr>
            <w:tcW w:w="13983" w:type="dxa"/>
            <w:gridSpan w:val="5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lastRenderedPageBreak/>
              <w:t>Сведения о недвижимом имуществе</w:t>
            </w:r>
          </w:p>
        </w:tc>
      </w:tr>
      <w:tr w:rsidR="008601D1" w:rsidRPr="003654E3" w:rsidTr="00C02E10">
        <w:tc>
          <w:tcPr>
            <w:tcW w:w="1247" w:type="dxa"/>
            <w:vMerge/>
          </w:tcPr>
          <w:p w:rsidR="008601D1" w:rsidRPr="003654E3" w:rsidRDefault="008601D1" w:rsidP="00C02E10"/>
        </w:tc>
        <w:tc>
          <w:tcPr>
            <w:tcW w:w="2380" w:type="dxa"/>
            <w:vMerge w:val="restart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9335" w:type="dxa"/>
            <w:gridSpan w:val="3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2268" w:type="dxa"/>
            <w:vMerge w:val="restart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</w:tr>
      <w:tr w:rsidR="008601D1" w:rsidRPr="003654E3" w:rsidTr="00C02E10">
        <w:trPr>
          <w:trHeight w:val="509"/>
        </w:trPr>
        <w:tc>
          <w:tcPr>
            <w:tcW w:w="1247" w:type="dxa"/>
            <w:vMerge/>
          </w:tcPr>
          <w:p w:rsidR="008601D1" w:rsidRPr="003654E3" w:rsidRDefault="008601D1" w:rsidP="00C02E10"/>
        </w:tc>
        <w:tc>
          <w:tcPr>
            <w:tcW w:w="2380" w:type="dxa"/>
            <w:vMerge/>
          </w:tcPr>
          <w:p w:rsidR="008601D1" w:rsidRPr="003654E3" w:rsidRDefault="008601D1" w:rsidP="00C02E10"/>
        </w:tc>
        <w:tc>
          <w:tcPr>
            <w:tcW w:w="5082" w:type="dxa"/>
            <w:vMerge w:val="restart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54E3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268" w:type="dxa"/>
            <w:vMerge w:val="restart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654E3">
              <w:rPr>
                <w:rFonts w:ascii="Times New Roman" w:hAnsi="Times New Roman" w:cs="Times New Roman"/>
              </w:rPr>
              <w:t xml:space="preserve">фактическое </w:t>
            </w:r>
            <w:proofErr w:type="gramStart"/>
            <w:r w:rsidRPr="003654E3">
              <w:rPr>
                <w:rFonts w:ascii="Times New Roman" w:hAnsi="Times New Roman" w:cs="Times New Roman"/>
              </w:rPr>
              <w:t>значение</w:t>
            </w:r>
            <w:proofErr w:type="gramEnd"/>
            <w:r w:rsidRPr="003654E3">
              <w:rPr>
                <w:rFonts w:ascii="Times New Roman" w:hAnsi="Times New Roman" w:cs="Times New Roman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85" w:type="dxa"/>
            <w:vMerge w:val="restart"/>
          </w:tcPr>
          <w:p w:rsidR="008601D1" w:rsidRPr="003654E3" w:rsidRDefault="008601D1" w:rsidP="00C02E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54E3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2268" w:type="dxa"/>
            <w:vMerge/>
          </w:tcPr>
          <w:p w:rsidR="008601D1" w:rsidRPr="003654E3" w:rsidRDefault="008601D1" w:rsidP="00C02E10"/>
        </w:tc>
      </w:tr>
    </w:tbl>
    <w:p w:rsidR="008601D1" w:rsidRDefault="008601D1">
      <w:pPr>
        <w:sectPr w:rsidR="008601D1" w:rsidSect="008601D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11573" w:rsidRDefault="00511573"/>
    <w:sectPr w:rsidR="00511573" w:rsidSect="0051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601D1"/>
    <w:rsid w:val="00511573"/>
    <w:rsid w:val="008601D1"/>
    <w:rsid w:val="008D3473"/>
    <w:rsid w:val="0094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D1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1D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8601D1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601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8601D1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F76796F587D25AA7439EAE588525A5367750ABAFEDD25E0AACE9B36DxCe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2452</Words>
  <Characters>13978</Characters>
  <Application>Microsoft Office Word</Application>
  <DocSecurity>0</DocSecurity>
  <Lines>116</Lines>
  <Paragraphs>32</Paragraphs>
  <ScaleCrop>false</ScaleCrop>
  <Company>DreamLair</Company>
  <LinksUpToDate>false</LinksUpToDate>
  <CharactersWithSpaces>16398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2</cp:revision>
  <dcterms:created xsi:type="dcterms:W3CDTF">2019-03-04T07:07:00Z</dcterms:created>
  <dcterms:modified xsi:type="dcterms:W3CDTF">2019-03-04T07:08:00Z</dcterms:modified>
</cp:coreProperties>
</file>