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7F" w:rsidRDefault="0047767F" w:rsidP="0047767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 КРУТИХИНСКОГО СЕЛЬСОВЕТА</w:t>
      </w:r>
    </w:p>
    <w:p w:rsidR="0047767F" w:rsidRDefault="0047767F" w:rsidP="0047767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КЫШТОВСКОГО РАЙОНА НОВОСИБИРСКОЙ ОБЛАСТИ</w:t>
      </w:r>
    </w:p>
    <w:p w:rsidR="0047767F" w:rsidRDefault="0047767F" w:rsidP="0047767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>
        <w:rPr>
          <w:bCs/>
          <w:sz w:val="28"/>
          <w:szCs w:val="28"/>
        </w:rPr>
        <w:t>шестого</w:t>
      </w:r>
      <w:r>
        <w:rPr>
          <w:bCs/>
          <w:color w:val="000000"/>
          <w:sz w:val="28"/>
          <w:szCs w:val="28"/>
        </w:rPr>
        <w:t xml:space="preserve"> созыва)</w:t>
      </w:r>
    </w:p>
    <w:p w:rsidR="0047767F" w:rsidRDefault="0047767F" w:rsidP="0047767F">
      <w:pPr>
        <w:rPr>
          <w:b/>
          <w:bCs/>
          <w:color w:val="000000"/>
          <w:sz w:val="28"/>
          <w:szCs w:val="28"/>
        </w:rPr>
      </w:pPr>
    </w:p>
    <w:p w:rsidR="0047767F" w:rsidRDefault="0047767F" w:rsidP="0047767F">
      <w:pPr>
        <w:tabs>
          <w:tab w:val="center" w:pos="5027"/>
          <w:tab w:val="left" w:pos="74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47767F" w:rsidRDefault="0047767F" w:rsidP="0047767F">
      <w:pPr>
        <w:tabs>
          <w:tab w:val="center" w:pos="5027"/>
          <w:tab w:val="left" w:pos="74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Сорок пятой сессии</w:t>
      </w:r>
      <w:r>
        <w:rPr>
          <w:b/>
          <w:color w:val="000000"/>
          <w:sz w:val="28"/>
          <w:szCs w:val="28"/>
        </w:rPr>
        <w:t>)</w:t>
      </w:r>
    </w:p>
    <w:p w:rsidR="0047767F" w:rsidRDefault="0047767F" w:rsidP="0047767F">
      <w:pPr>
        <w:tabs>
          <w:tab w:val="center" w:pos="5027"/>
          <w:tab w:val="left" w:pos="7440"/>
        </w:tabs>
        <w:jc w:val="center"/>
        <w:rPr>
          <w:b/>
          <w:color w:val="000000"/>
          <w:sz w:val="28"/>
          <w:szCs w:val="28"/>
        </w:rPr>
      </w:pPr>
    </w:p>
    <w:p w:rsidR="0047767F" w:rsidRDefault="0047767F" w:rsidP="0047767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От 04.04.2024г.                      с.Крутиха                                          № 3</w:t>
      </w:r>
    </w:p>
    <w:p w:rsidR="0047767F" w:rsidRDefault="0047767F" w:rsidP="0047767F">
      <w:pPr>
        <w:jc w:val="center"/>
        <w:rPr>
          <w:color w:val="000000"/>
          <w:sz w:val="28"/>
          <w:szCs w:val="28"/>
        </w:rPr>
      </w:pPr>
    </w:p>
    <w:p w:rsidR="0047767F" w:rsidRDefault="0047767F" w:rsidP="004776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проекте внесения изменений в Устав сельского поселения Крутихинского сельсовета Кыштовского муниципального района Новосибирской области</w:t>
      </w:r>
    </w:p>
    <w:p w:rsidR="0047767F" w:rsidRDefault="0047767F" w:rsidP="0047767F">
      <w:pPr>
        <w:ind w:firstLine="700"/>
        <w:jc w:val="center"/>
        <w:rPr>
          <w:color w:val="000000"/>
          <w:sz w:val="28"/>
          <w:szCs w:val="28"/>
        </w:rPr>
      </w:pPr>
    </w:p>
    <w:p w:rsidR="0047767F" w:rsidRDefault="0047767F" w:rsidP="0047767F"/>
    <w:p w:rsidR="0047767F" w:rsidRDefault="0047767F" w:rsidP="0047767F">
      <w:pPr>
        <w:jc w:val="center"/>
      </w:pPr>
    </w:p>
    <w:p w:rsidR="0047767F" w:rsidRDefault="0047767F" w:rsidP="0047767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Крутихинского сельсовета Кыштовского района Новосибирской области </w:t>
      </w:r>
    </w:p>
    <w:p w:rsidR="0047767F" w:rsidRDefault="0047767F" w:rsidP="0047767F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РЕШИЛ:</w:t>
      </w:r>
    </w:p>
    <w:p w:rsidR="0047767F" w:rsidRDefault="0047767F" w:rsidP="0047767F">
      <w:pPr>
        <w:ind w:firstLine="710"/>
        <w:rPr>
          <w:sz w:val="28"/>
          <w:szCs w:val="28"/>
        </w:rPr>
      </w:pPr>
    </w:p>
    <w:p w:rsidR="0047767F" w:rsidRDefault="0047767F" w:rsidP="0047767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</w:t>
      </w:r>
      <w:r>
        <w:rPr>
          <w:color w:val="000000"/>
          <w:sz w:val="28"/>
          <w:szCs w:val="28"/>
        </w:rPr>
        <w:t>Муниципального правового акта о внесении</w:t>
      </w:r>
      <w:r>
        <w:rPr>
          <w:sz w:val="28"/>
          <w:szCs w:val="28"/>
        </w:rPr>
        <w:t xml:space="preserve"> изменений в Устав сельского поселения Крутихинского сельсовета Кыштовского муниципального района Новосибирской области согласно приложению.</w:t>
      </w:r>
    </w:p>
    <w:p w:rsidR="0047767F" w:rsidRDefault="0047767F" w:rsidP="0047767F">
      <w:pPr>
        <w:ind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Опубликовать проект </w:t>
      </w:r>
      <w:r>
        <w:rPr>
          <w:color w:val="000000"/>
          <w:sz w:val="28"/>
          <w:szCs w:val="28"/>
        </w:rPr>
        <w:t>Муниципального правового акта о внесении</w:t>
      </w:r>
      <w:r>
        <w:rPr>
          <w:sz w:val="28"/>
          <w:szCs w:val="28"/>
        </w:rPr>
        <w:t xml:space="preserve"> изменений</w:t>
      </w:r>
      <w:r>
        <w:rPr>
          <w:color w:val="000000"/>
          <w:sz w:val="28"/>
          <w:szCs w:val="28"/>
        </w:rPr>
        <w:t xml:space="preserve"> в Устав сельского поселения </w:t>
      </w:r>
      <w:r>
        <w:rPr>
          <w:sz w:val="28"/>
          <w:szCs w:val="28"/>
        </w:rPr>
        <w:t xml:space="preserve">Крутихинского сельсовета </w:t>
      </w:r>
      <w:r>
        <w:rPr>
          <w:color w:val="000000"/>
          <w:sz w:val="28"/>
          <w:szCs w:val="28"/>
        </w:rPr>
        <w:t>Кыштовского муниципального района Новосибирской области (далее – проект) в периодическом печатном издании «Крутихинский Вестник».</w:t>
      </w:r>
    </w:p>
    <w:p w:rsidR="0047767F" w:rsidRDefault="0047767F" w:rsidP="0047767F">
      <w:pPr>
        <w:ind w:firstLine="70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3. Для обсуждения проекта изменений в Устав</w:t>
      </w:r>
      <w:r>
        <w:rPr>
          <w:sz w:val="28"/>
          <w:szCs w:val="28"/>
        </w:rPr>
        <w:t xml:space="preserve"> сельского поселения Крутихинского сельсовета</w:t>
      </w:r>
      <w:r>
        <w:rPr>
          <w:color w:val="000000"/>
          <w:sz w:val="28"/>
          <w:szCs w:val="28"/>
        </w:rPr>
        <w:t xml:space="preserve"> Кыштовского муниципального района Новосибирской области с участием жителей, главе </w:t>
      </w:r>
      <w:r>
        <w:rPr>
          <w:sz w:val="28"/>
          <w:szCs w:val="28"/>
        </w:rPr>
        <w:t xml:space="preserve">Крутихинского сельсовета </w:t>
      </w:r>
      <w:r>
        <w:rPr>
          <w:color w:val="000000"/>
          <w:sz w:val="28"/>
          <w:szCs w:val="28"/>
        </w:rPr>
        <w:t>Кыштовского района Новосибирской области организовать проведение публичных слушаний 13 мая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2024 года.</w:t>
      </w:r>
    </w:p>
    <w:p w:rsidR="0047767F" w:rsidRDefault="0047767F" w:rsidP="0047767F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после официального опубликования в периодическом печатном издании «Крутихинский Вестник».</w:t>
      </w:r>
    </w:p>
    <w:p w:rsidR="0047767F" w:rsidRDefault="0047767F" w:rsidP="0047767F">
      <w:pPr>
        <w:ind w:firstLine="700"/>
        <w:jc w:val="both"/>
        <w:rPr>
          <w:color w:val="000000"/>
          <w:sz w:val="28"/>
          <w:szCs w:val="28"/>
        </w:rPr>
      </w:pPr>
    </w:p>
    <w:p w:rsidR="0047767F" w:rsidRDefault="0047767F" w:rsidP="0047767F">
      <w:pPr>
        <w:ind w:firstLine="700"/>
        <w:jc w:val="both"/>
        <w:rPr>
          <w:color w:val="000000"/>
          <w:sz w:val="28"/>
          <w:szCs w:val="28"/>
        </w:rPr>
      </w:pPr>
    </w:p>
    <w:p w:rsidR="0047767F" w:rsidRDefault="0047767F" w:rsidP="0047767F">
      <w:pPr>
        <w:ind w:firstLine="700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47767F" w:rsidTr="0047767F">
        <w:tc>
          <w:tcPr>
            <w:tcW w:w="4785" w:type="dxa"/>
            <w:hideMark/>
          </w:tcPr>
          <w:p w:rsidR="0047767F" w:rsidRDefault="0047767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Председатель Совета депутатов Крутихинского сельсовета </w:t>
            </w:r>
          </w:p>
          <w:p w:rsidR="0047767F" w:rsidRDefault="0047767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Кыштовского района</w:t>
            </w:r>
          </w:p>
          <w:p w:rsidR="0047767F" w:rsidRDefault="0047767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Новосибирской области</w:t>
            </w:r>
          </w:p>
          <w:p w:rsidR="0047767F" w:rsidRDefault="0047767F">
            <w:pPr>
              <w:ind w:firstLine="70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Н.И. Александров</w:t>
            </w:r>
          </w:p>
          <w:p w:rsidR="0047767F" w:rsidRDefault="0047767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4786" w:type="dxa"/>
          </w:tcPr>
          <w:p w:rsidR="0047767F" w:rsidRDefault="0047767F">
            <w:pPr>
              <w:ind w:left="35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Глава Крутихинского сельсовета  Кыштовского района</w:t>
            </w:r>
          </w:p>
          <w:p w:rsidR="0047767F" w:rsidRDefault="0047767F">
            <w:pPr>
              <w:ind w:left="35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  <w:p w:rsidR="0047767F" w:rsidRDefault="0047767F">
            <w:pPr>
              <w:ind w:firstLine="700"/>
              <w:jc w:val="both"/>
              <w:rPr>
                <w:color w:val="000000"/>
                <w:lang w:eastAsia="en-US"/>
              </w:rPr>
            </w:pPr>
          </w:p>
          <w:p w:rsidR="0047767F" w:rsidRDefault="0047767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Е.А. Курачёва</w:t>
            </w:r>
          </w:p>
          <w:p w:rsidR="0047767F" w:rsidRDefault="0047767F" w:rsidP="0047767F">
            <w:pPr>
              <w:rPr>
                <w:color w:val="000000"/>
                <w:lang w:eastAsia="en-US"/>
              </w:rPr>
            </w:pPr>
          </w:p>
          <w:p w:rsidR="0047767F" w:rsidRDefault="0047767F" w:rsidP="0047767F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47767F" w:rsidRDefault="0047767F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 решению </w:t>
            </w:r>
            <w:r>
              <w:rPr>
                <w:color w:val="C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сессии Совета депутатов</w:t>
            </w:r>
          </w:p>
          <w:p w:rsidR="0047767F" w:rsidRDefault="0047767F">
            <w:pPr>
              <w:ind w:firstLine="700"/>
              <w:jc w:val="righ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Крутихинского сельсовета </w:t>
            </w:r>
          </w:p>
          <w:p w:rsidR="0047767F" w:rsidRDefault="0047767F">
            <w:pPr>
              <w:ind w:firstLine="7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Кыштовского района</w:t>
            </w:r>
          </w:p>
          <w:p w:rsidR="0047767F" w:rsidRDefault="0047767F">
            <w:pPr>
              <w:ind w:firstLine="70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Новосибирской области</w:t>
            </w:r>
          </w:p>
          <w:p w:rsidR="0047767F" w:rsidRDefault="0047767F">
            <w:pPr>
              <w:ind w:firstLine="700"/>
              <w:jc w:val="righ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04.04.2024г. № 3  </w:t>
            </w:r>
          </w:p>
          <w:p w:rsidR="0047767F" w:rsidRDefault="0047767F">
            <w:pPr>
              <w:jc w:val="right"/>
              <w:rPr>
                <w:color w:val="000000"/>
                <w:lang w:eastAsia="en-US"/>
              </w:rPr>
            </w:pPr>
          </w:p>
        </w:tc>
      </w:tr>
    </w:tbl>
    <w:p w:rsidR="0047767F" w:rsidRDefault="0047767F" w:rsidP="0047767F">
      <w:pPr>
        <w:jc w:val="both"/>
        <w:rPr>
          <w:sz w:val="28"/>
          <w:szCs w:val="28"/>
        </w:rPr>
      </w:pPr>
    </w:p>
    <w:p w:rsidR="0047767F" w:rsidRDefault="0047767F" w:rsidP="0047767F">
      <w:pPr>
        <w:jc w:val="both"/>
        <w:rPr>
          <w:sz w:val="28"/>
          <w:szCs w:val="28"/>
        </w:rPr>
      </w:pPr>
    </w:p>
    <w:p w:rsidR="0047767F" w:rsidRDefault="0047767F" w:rsidP="0047767F">
      <w:pPr>
        <w:jc w:val="both"/>
        <w:rPr>
          <w:sz w:val="28"/>
          <w:szCs w:val="28"/>
        </w:rPr>
      </w:pPr>
    </w:p>
    <w:p w:rsidR="0047767F" w:rsidRDefault="0047767F" w:rsidP="0047767F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47767F" w:rsidRDefault="0047767F" w:rsidP="0047767F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правового акта</w:t>
      </w:r>
    </w:p>
    <w:p w:rsidR="0047767F" w:rsidRDefault="0047767F" w:rsidP="004776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Устав сельского поселения </w:t>
      </w:r>
      <w:r>
        <w:rPr>
          <w:b/>
          <w:sz w:val="28"/>
          <w:szCs w:val="28"/>
        </w:rPr>
        <w:t xml:space="preserve">Крутихинского сельсовета </w:t>
      </w:r>
      <w:r>
        <w:rPr>
          <w:b/>
          <w:color w:val="000000"/>
          <w:sz w:val="28"/>
          <w:szCs w:val="28"/>
        </w:rPr>
        <w:t>Кыштовского муниципального района Новосибирской области</w:t>
      </w:r>
    </w:p>
    <w:p w:rsidR="0047767F" w:rsidRDefault="0047767F" w:rsidP="0047767F">
      <w:pPr>
        <w:rPr>
          <w:sz w:val="28"/>
          <w:szCs w:val="28"/>
        </w:rPr>
      </w:pPr>
    </w:p>
    <w:p w:rsidR="0047767F" w:rsidRDefault="0047767F" w:rsidP="0047767F">
      <w:pPr>
        <w:numPr>
          <w:ilvl w:val="1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Вопросы местного значения </w:t>
      </w:r>
    </w:p>
    <w:p w:rsidR="0047767F" w:rsidRDefault="0047767F" w:rsidP="0047767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1.1.1 пункт 25 части 1 изложить в следующей редакции:</w:t>
      </w:r>
    </w:p>
    <w:p w:rsidR="0047767F" w:rsidRDefault="0047767F" w:rsidP="0047767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«25)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47767F" w:rsidRDefault="0047767F" w:rsidP="0047767F">
      <w:pPr>
        <w:jc w:val="both"/>
        <w:rPr>
          <w:b/>
          <w:sz w:val="28"/>
          <w:szCs w:val="28"/>
        </w:rPr>
      </w:pPr>
    </w:p>
    <w:p w:rsidR="0047767F" w:rsidRDefault="0047767F" w:rsidP="0047767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Статья 32. Полномочия администрации</w:t>
      </w:r>
    </w:p>
    <w:p w:rsidR="0047767F" w:rsidRDefault="0047767F" w:rsidP="0047767F">
      <w:pPr>
        <w:ind w:firstLine="710"/>
        <w:jc w:val="both"/>
        <w:rPr>
          <w:sz w:val="28"/>
          <w:szCs w:val="28"/>
        </w:rPr>
      </w:pPr>
    </w:p>
    <w:p w:rsidR="0047767F" w:rsidRDefault="0047767F" w:rsidP="0047767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1.2.1 пункт 22 части 1 изложить в следующей редакции:</w:t>
      </w:r>
    </w:p>
    <w:p w:rsidR="0047767F" w:rsidRDefault="0047767F" w:rsidP="0047767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«22) </w:t>
      </w:r>
      <w:r>
        <w:rPr>
          <w:color w:val="000000"/>
          <w:sz w:val="28"/>
          <w:szCs w:val="28"/>
        </w:rPr>
        <w:t xml:space="preserve">учреждение </w:t>
      </w:r>
      <w:r>
        <w:rPr>
          <w:rStyle w:val="highlightsearch4"/>
          <w:color w:val="000000"/>
          <w:sz w:val="28"/>
          <w:szCs w:val="28"/>
        </w:rPr>
        <w:t>печатного</w:t>
      </w:r>
      <w:r>
        <w:rPr>
          <w:color w:val="000000"/>
          <w:sz w:val="28"/>
          <w:szCs w:val="28"/>
        </w:rPr>
        <w:t xml:space="preserve"> </w:t>
      </w:r>
      <w:r>
        <w:rPr>
          <w:rStyle w:val="highlightsearch4"/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>
        <w:rPr>
          <w:rStyle w:val="highlightsearch4"/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>
        <w:rPr>
          <w:rStyle w:val="highlightsearch4"/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7767F" w:rsidRDefault="0047767F" w:rsidP="0047767F">
      <w:pPr>
        <w:ind w:firstLine="710"/>
        <w:jc w:val="both"/>
        <w:rPr>
          <w:sz w:val="28"/>
          <w:szCs w:val="28"/>
        </w:rPr>
      </w:pPr>
    </w:p>
    <w:p w:rsidR="0047767F" w:rsidRDefault="0047767F" w:rsidP="0047767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1.2.2 пункт 32 части 1 изложить в следующей редакции:</w:t>
      </w:r>
    </w:p>
    <w:p w:rsidR="0047767F" w:rsidRDefault="0047767F" w:rsidP="0047767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«32) </w:t>
      </w:r>
      <w:r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7767F" w:rsidRDefault="0047767F" w:rsidP="0047767F">
      <w:pPr>
        <w:jc w:val="center"/>
        <w:rPr>
          <w:sz w:val="28"/>
          <w:szCs w:val="28"/>
        </w:rPr>
      </w:pPr>
    </w:p>
    <w:p w:rsidR="0047767F" w:rsidRDefault="0047767F" w:rsidP="0047767F">
      <w:pPr>
        <w:jc w:val="both"/>
        <w:rPr>
          <w:sz w:val="28"/>
          <w:szCs w:val="28"/>
        </w:rPr>
      </w:pPr>
    </w:p>
    <w:p w:rsidR="0047767F" w:rsidRDefault="0047767F" w:rsidP="0047767F">
      <w:pPr>
        <w:jc w:val="both"/>
        <w:rPr>
          <w:sz w:val="28"/>
          <w:szCs w:val="28"/>
        </w:rPr>
      </w:pPr>
    </w:p>
    <w:p w:rsidR="0047767F" w:rsidRDefault="0047767F" w:rsidP="0047767F">
      <w:pPr>
        <w:jc w:val="both"/>
        <w:rPr>
          <w:sz w:val="28"/>
          <w:szCs w:val="28"/>
        </w:rPr>
      </w:pPr>
    </w:p>
    <w:p w:rsidR="00FB52CF" w:rsidRDefault="00FB52CF"/>
    <w:sectPr w:rsidR="00FB52CF" w:rsidSect="00FB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67F"/>
    <w:rsid w:val="0047767F"/>
    <w:rsid w:val="00FB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47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Company>DreamLair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3</cp:revision>
  <dcterms:created xsi:type="dcterms:W3CDTF">2024-04-22T09:59:00Z</dcterms:created>
  <dcterms:modified xsi:type="dcterms:W3CDTF">2024-04-22T10:00:00Z</dcterms:modified>
</cp:coreProperties>
</file>