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43696D">
        <w:rPr>
          <w:b/>
          <w:sz w:val="26"/>
          <w:szCs w:val="26"/>
          <w:lang w:val="en-US"/>
        </w:rPr>
        <w:t>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43696D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882CBD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</w:t>
      </w:r>
      <w:r w:rsidR="00882CBD">
        <w:rPr>
          <w:sz w:val="26"/>
          <w:szCs w:val="26"/>
        </w:rPr>
        <w:t>н</w:t>
      </w:r>
      <w:r w:rsidR="00882CBD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D25000" w:rsidRPr="00D25000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  <w:lang w:val="en-US"/>
        </w:rPr>
        <w:t>I</w:t>
      </w:r>
      <w:r w:rsidR="008A49BD" w:rsidRPr="008A49BD">
        <w:rPr>
          <w:b/>
          <w:sz w:val="26"/>
          <w:szCs w:val="26"/>
        </w:rPr>
        <w:t xml:space="preserve"> </w:t>
      </w:r>
      <w:r w:rsidR="005C1398">
        <w:rPr>
          <w:b/>
          <w:sz w:val="26"/>
          <w:szCs w:val="26"/>
        </w:rPr>
        <w:t>квартале</w:t>
      </w:r>
      <w:r w:rsidR="005F450E" w:rsidRPr="00432D6D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2024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43696D">
        <w:rPr>
          <w:sz w:val="26"/>
          <w:szCs w:val="26"/>
        </w:rPr>
        <w:t>щение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3696D">
        <w:rPr>
          <w:sz w:val="26"/>
          <w:szCs w:val="26"/>
          <w:lang w:val="en-US"/>
        </w:rPr>
        <w:t>I</w:t>
      </w:r>
      <w:r w:rsidR="0054322D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F4331E">
        <w:rPr>
          <w:i/>
          <w:sz w:val="26"/>
          <w:szCs w:val="26"/>
        </w:rPr>
        <w:t xml:space="preserve"> </w:t>
      </w:r>
      <w:r w:rsidR="008A49BD">
        <w:rPr>
          <w:i/>
          <w:sz w:val="26"/>
          <w:szCs w:val="26"/>
        </w:rPr>
        <w:t>2023</w:t>
      </w:r>
      <w:r w:rsidR="007C2187">
        <w:rPr>
          <w:i/>
          <w:sz w:val="26"/>
          <w:szCs w:val="26"/>
        </w:rPr>
        <w:t>года -</w:t>
      </w:r>
      <w:r w:rsidR="0054322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FC66D4" w:rsidRPr="00FC66D4">
        <w:rPr>
          <w:sz w:val="26"/>
          <w:szCs w:val="26"/>
          <w:lang w:val="en-US"/>
        </w:rPr>
        <w:t>IV</w:t>
      </w:r>
      <w:r w:rsidR="00FC66D4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640FCB">
        <w:rPr>
          <w:i/>
          <w:sz w:val="26"/>
          <w:szCs w:val="26"/>
        </w:rPr>
        <w:t xml:space="preserve"> </w:t>
      </w:r>
      <w:r w:rsidR="0043696D">
        <w:rPr>
          <w:i/>
          <w:sz w:val="26"/>
          <w:szCs w:val="26"/>
        </w:rPr>
        <w:t>2023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3696D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4322D" w:rsidRPr="0054322D">
        <w:rPr>
          <w:i/>
          <w:sz w:val="26"/>
          <w:szCs w:val="26"/>
        </w:rPr>
        <w:t xml:space="preserve"> </w:t>
      </w:r>
      <w:r w:rsidR="0054322D">
        <w:rPr>
          <w:i/>
          <w:sz w:val="26"/>
          <w:szCs w:val="26"/>
        </w:rPr>
        <w:t>(</w:t>
      </w:r>
      <w:r w:rsidR="00015B2A" w:rsidRPr="00220798">
        <w:rPr>
          <w:i/>
          <w:sz w:val="26"/>
          <w:szCs w:val="26"/>
        </w:rPr>
        <w:t xml:space="preserve">в </w:t>
      </w:r>
      <w:r w:rsidR="0043696D">
        <w:rPr>
          <w:sz w:val="26"/>
          <w:szCs w:val="26"/>
          <w:lang w:val="en-US"/>
        </w:rPr>
        <w:t>I</w:t>
      </w:r>
      <w:r w:rsidR="00015B2A">
        <w:rPr>
          <w:i/>
          <w:sz w:val="26"/>
          <w:szCs w:val="26"/>
        </w:rPr>
        <w:t xml:space="preserve"> квартале 2023года -0,</w:t>
      </w:r>
      <w:r w:rsidR="00015B2A" w:rsidRPr="00220798">
        <w:rPr>
          <w:i/>
          <w:sz w:val="26"/>
          <w:szCs w:val="26"/>
        </w:rPr>
        <w:t xml:space="preserve"> в </w:t>
      </w:r>
      <w:r w:rsidR="00FC66D4" w:rsidRPr="00FC66D4">
        <w:rPr>
          <w:sz w:val="26"/>
          <w:szCs w:val="26"/>
          <w:lang w:val="en-US"/>
        </w:rPr>
        <w:t>IV</w:t>
      </w:r>
      <w:r w:rsidR="00FC66D4">
        <w:rPr>
          <w:i/>
          <w:sz w:val="26"/>
          <w:szCs w:val="26"/>
        </w:rPr>
        <w:t xml:space="preserve"> </w:t>
      </w:r>
      <w:r w:rsidR="0043696D">
        <w:rPr>
          <w:i/>
          <w:sz w:val="26"/>
          <w:szCs w:val="26"/>
        </w:rPr>
        <w:t>квартале 2023</w:t>
      </w:r>
      <w:r w:rsidR="00015B2A">
        <w:rPr>
          <w:i/>
          <w:sz w:val="26"/>
          <w:szCs w:val="26"/>
        </w:rPr>
        <w:t xml:space="preserve"> </w:t>
      </w:r>
      <w:r w:rsidR="00015B2A" w:rsidRPr="00220798">
        <w:rPr>
          <w:i/>
          <w:sz w:val="26"/>
          <w:szCs w:val="26"/>
        </w:rPr>
        <w:t xml:space="preserve">года </w:t>
      </w:r>
      <w:r w:rsidR="00015B2A">
        <w:rPr>
          <w:i/>
          <w:sz w:val="26"/>
          <w:szCs w:val="26"/>
        </w:rPr>
        <w:t>–</w:t>
      </w:r>
      <w:r w:rsidR="00015B2A" w:rsidRPr="00220798">
        <w:rPr>
          <w:i/>
          <w:sz w:val="26"/>
          <w:szCs w:val="26"/>
        </w:rPr>
        <w:t xml:space="preserve"> </w:t>
      </w:r>
      <w:r w:rsidR="00015B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</w:t>
      </w:r>
      <w:r w:rsidR="0043696D" w:rsidRPr="00220798">
        <w:rPr>
          <w:i/>
          <w:sz w:val="26"/>
          <w:szCs w:val="26"/>
        </w:rPr>
        <w:t xml:space="preserve">в </w:t>
      </w:r>
      <w:r w:rsidR="0043696D">
        <w:rPr>
          <w:sz w:val="26"/>
          <w:szCs w:val="26"/>
          <w:lang w:val="en-US"/>
        </w:rPr>
        <w:t>I</w:t>
      </w:r>
      <w:r w:rsidR="0043696D">
        <w:rPr>
          <w:i/>
          <w:sz w:val="26"/>
          <w:szCs w:val="26"/>
        </w:rPr>
        <w:t xml:space="preserve"> квартале 2023года -0,</w:t>
      </w:r>
      <w:r w:rsidR="0043696D" w:rsidRPr="00220798">
        <w:rPr>
          <w:i/>
          <w:sz w:val="26"/>
          <w:szCs w:val="26"/>
        </w:rPr>
        <w:t xml:space="preserve"> в </w:t>
      </w:r>
      <w:r w:rsidR="0043696D" w:rsidRPr="00FC66D4">
        <w:rPr>
          <w:sz w:val="26"/>
          <w:szCs w:val="26"/>
          <w:lang w:val="en-US"/>
        </w:rPr>
        <w:t>IV</w:t>
      </w:r>
      <w:r w:rsidR="0043696D">
        <w:rPr>
          <w:i/>
          <w:sz w:val="26"/>
          <w:szCs w:val="26"/>
        </w:rPr>
        <w:t xml:space="preserve"> квартале 2023 </w:t>
      </w:r>
      <w:r w:rsidR="0043696D" w:rsidRPr="00220798">
        <w:rPr>
          <w:i/>
          <w:sz w:val="26"/>
          <w:szCs w:val="26"/>
        </w:rPr>
        <w:t xml:space="preserve">года </w:t>
      </w:r>
      <w:r w:rsidR="0043696D">
        <w:rPr>
          <w:i/>
          <w:sz w:val="26"/>
          <w:szCs w:val="26"/>
        </w:rPr>
        <w:t>–</w:t>
      </w:r>
      <w:r w:rsidR="0043696D" w:rsidRPr="00220798">
        <w:rPr>
          <w:i/>
          <w:sz w:val="26"/>
          <w:szCs w:val="26"/>
        </w:rPr>
        <w:t xml:space="preserve"> </w:t>
      </w:r>
      <w:r w:rsidR="0043696D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882CBD">
        <w:rPr>
          <w:sz w:val="26"/>
          <w:szCs w:val="26"/>
        </w:rPr>
        <w:t>Кр</w:t>
      </w:r>
      <w:r w:rsidR="00882CBD">
        <w:rPr>
          <w:sz w:val="26"/>
          <w:szCs w:val="26"/>
        </w:rPr>
        <w:t>у</w:t>
      </w:r>
      <w:r w:rsidR="00882CBD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proofErr w:type="gramStart"/>
      <w:r w:rsidR="00015B2A">
        <w:rPr>
          <w:sz w:val="26"/>
          <w:szCs w:val="26"/>
        </w:rPr>
        <w:t>(</w:t>
      </w:r>
      <w:r w:rsidR="00015B2A" w:rsidRPr="00015B2A">
        <w:rPr>
          <w:i/>
          <w:sz w:val="26"/>
          <w:szCs w:val="26"/>
        </w:rPr>
        <w:t xml:space="preserve"> </w:t>
      </w:r>
      <w:proofErr w:type="gramEnd"/>
      <w:r w:rsidR="00015B2A" w:rsidRPr="00220798">
        <w:rPr>
          <w:i/>
          <w:sz w:val="26"/>
          <w:szCs w:val="26"/>
        </w:rPr>
        <w:t xml:space="preserve">в </w:t>
      </w:r>
      <w:r w:rsidR="0043696D">
        <w:rPr>
          <w:sz w:val="26"/>
          <w:szCs w:val="26"/>
          <w:lang w:val="en-US"/>
        </w:rPr>
        <w:t>I</w:t>
      </w:r>
      <w:r w:rsidR="00015B2A">
        <w:rPr>
          <w:i/>
          <w:sz w:val="26"/>
          <w:szCs w:val="26"/>
        </w:rPr>
        <w:t xml:space="preserve"> квартале 2023года -</w:t>
      </w:r>
      <w:r w:rsidR="00FC66D4">
        <w:rPr>
          <w:i/>
          <w:sz w:val="26"/>
          <w:szCs w:val="26"/>
        </w:rPr>
        <w:t>0</w:t>
      </w:r>
      <w:r w:rsidR="00015B2A">
        <w:rPr>
          <w:i/>
          <w:sz w:val="26"/>
          <w:szCs w:val="26"/>
        </w:rPr>
        <w:t>,</w:t>
      </w:r>
      <w:r w:rsidR="00015B2A" w:rsidRPr="00220798">
        <w:rPr>
          <w:i/>
          <w:sz w:val="26"/>
          <w:szCs w:val="26"/>
        </w:rPr>
        <w:t xml:space="preserve"> в </w:t>
      </w:r>
      <w:r w:rsidR="00FC66D4" w:rsidRPr="00FC66D4">
        <w:rPr>
          <w:sz w:val="26"/>
          <w:szCs w:val="26"/>
          <w:lang w:val="en-US"/>
        </w:rPr>
        <w:t>IV</w:t>
      </w:r>
      <w:r w:rsidR="00015B2A">
        <w:rPr>
          <w:i/>
          <w:sz w:val="26"/>
          <w:szCs w:val="26"/>
        </w:rPr>
        <w:t xml:space="preserve"> кварт</w:t>
      </w:r>
      <w:r w:rsidR="00015B2A">
        <w:rPr>
          <w:i/>
          <w:sz w:val="26"/>
          <w:szCs w:val="26"/>
        </w:rPr>
        <w:t>а</w:t>
      </w:r>
      <w:r w:rsidR="0043696D">
        <w:rPr>
          <w:i/>
          <w:sz w:val="26"/>
          <w:szCs w:val="26"/>
        </w:rPr>
        <w:t>ле 2023</w:t>
      </w:r>
      <w:r w:rsidR="00015B2A">
        <w:rPr>
          <w:i/>
          <w:sz w:val="26"/>
          <w:szCs w:val="26"/>
        </w:rPr>
        <w:t xml:space="preserve"> </w:t>
      </w:r>
      <w:r w:rsidR="00015B2A" w:rsidRPr="00220798">
        <w:rPr>
          <w:i/>
          <w:sz w:val="26"/>
          <w:szCs w:val="26"/>
        </w:rPr>
        <w:t xml:space="preserve">года </w:t>
      </w:r>
      <w:r w:rsidR="00015B2A">
        <w:rPr>
          <w:i/>
          <w:sz w:val="26"/>
          <w:szCs w:val="26"/>
        </w:rPr>
        <w:t>–</w:t>
      </w:r>
      <w:r w:rsidR="00015B2A" w:rsidRPr="00220798">
        <w:rPr>
          <w:i/>
          <w:sz w:val="26"/>
          <w:szCs w:val="26"/>
        </w:rPr>
        <w:t xml:space="preserve"> </w:t>
      </w:r>
      <w:r w:rsidR="00FC66D4">
        <w:rPr>
          <w:i/>
          <w:sz w:val="26"/>
          <w:szCs w:val="26"/>
        </w:rPr>
        <w:t>0</w:t>
      </w:r>
      <w:r w:rsidR="008A49BD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10AED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054DD4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FC66D4">
        <w:rPr>
          <w:sz w:val="26"/>
          <w:szCs w:val="26"/>
        </w:rPr>
        <w:t xml:space="preserve"> </w:t>
      </w:r>
      <w:r w:rsidR="00610AED">
        <w:rPr>
          <w:sz w:val="26"/>
          <w:szCs w:val="26"/>
        </w:rPr>
        <w:t>не</w:t>
      </w:r>
      <w:r w:rsidR="0054322D">
        <w:rPr>
          <w:sz w:val="26"/>
          <w:szCs w:val="26"/>
        </w:rPr>
        <w:t xml:space="preserve"> </w:t>
      </w:r>
      <w:r w:rsidR="0054322D" w:rsidRPr="0054322D">
        <w:rPr>
          <w:sz w:val="26"/>
          <w:szCs w:val="26"/>
        </w:rPr>
        <w:t>изменилось</w:t>
      </w:r>
      <w:r w:rsidR="00054DD4">
        <w:rPr>
          <w:sz w:val="26"/>
          <w:szCs w:val="26"/>
        </w:rPr>
        <w:t>,</w:t>
      </w:r>
      <w:r w:rsidR="00E846B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FC66D4">
        <w:rPr>
          <w:sz w:val="26"/>
          <w:szCs w:val="26"/>
          <w:lang w:val="en-US"/>
        </w:rPr>
        <w:t>IV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610AED">
        <w:rPr>
          <w:sz w:val="26"/>
          <w:szCs w:val="26"/>
        </w:rPr>
        <w:t>23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E846BB">
        <w:rPr>
          <w:sz w:val="26"/>
          <w:szCs w:val="26"/>
        </w:rPr>
        <w:t>ний и з</w:t>
      </w:r>
      <w:r w:rsidR="00E846BB">
        <w:rPr>
          <w:sz w:val="26"/>
          <w:szCs w:val="26"/>
        </w:rPr>
        <w:t>а</w:t>
      </w:r>
      <w:r w:rsidR="00E846BB">
        <w:rPr>
          <w:sz w:val="26"/>
          <w:szCs w:val="26"/>
        </w:rPr>
        <w:t xml:space="preserve">просов </w:t>
      </w:r>
      <w:r w:rsidR="00727D93">
        <w:rPr>
          <w:sz w:val="26"/>
          <w:szCs w:val="26"/>
        </w:rPr>
        <w:t xml:space="preserve"> изменилось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10AED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610AED">
        <w:rPr>
          <w:sz w:val="26"/>
          <w:szCs w:val="26"/>
        </w:rPr>
        <w:t>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610AED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10AED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E846BB" w:rsidRPr="0054322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054DD4" w:rsidRPr="00054DD4">
        <w:rPr>
          <w:sz w:val="26"/>
          <w:szCs w:val="26"/>
        </w:rPr>
        <w:t xml:space="preserve"> </w:t>
      </w:r>
      <w:r w:rsidR="00054DD4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610AED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882CBD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27D93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84FE5">
        <w:rPr>
          <w:i/>
          <w:sz w:val="26"/>
          <w:szCs w:val="26"/>
        </w:rPr>
        <w:t>(</w:t>
      </w:r>
      <w:r w:rsidR="00727D93" w:rsidRPr="00220798">
        <w:rPr>
          <w:i/>
          <w:sz w:val="26"/>
          <w:szCs w:val="26"/>
        </w:rPr>
        <w:t xml:space="preserve">в </w:t>
      </w:r>
      <w:r w:rsidR="00727D93" w:rsidRPr="00281F8B">
        <w:rPr>
          <w:sz w:val="26"/>
          <w:szCs w:val="26"/>
          <w:lang w:val="en-US"/>
        </w:rPr>
        <w:t>I</w:t>
      </w:r>
      <w:r w:rsidR="00054DD4">
        <w:rPr>
          <w:i/>
          <w:sz w:val="26"/>
          <w:szCs w:val="26"/>
        </w:rPr>
        <w:t xml:space="preserve"> квартале 2023</w:t>
      </w:r>
      <w:r w:rsidR="00727D93">
        <w:rPr>
          <w:i/>
          <w:sz w:val="26"/>
          <w:szCs w:val="26"/>
        </w:rPr>
        <w:t>года -0,</w:t>
      </w:r>
      <w:r w:rsidR="00727D93" w:rsidRPr="00220798">
        <w:rPr>
          <w:i/>
          <w:sz w:val="26"/>
          <w:szCs w:val="26"/>
        </w:rPr>
        <w:t xml:space="preserve"> в </w:t>
      </w:r>
      <w:r w:rsidR="00727D93" w:rsidRPr="00281F8B">
        <w:rPr>
          <w:sz w:val="26"/>
          <w:szCs w:val="26"/>
          <w:lang w:val="en-US"/>
        </w:rPr>
        <w:t>I</w:t>
      </w:r>
      <w:r w:rsidR="004F7CDF">
        <w:rPr>
          <w:sz w:val="26"/>
          <w:szCs w:val="26"/>
          <w:lang w:val="en-US"/>
        </w:rPr>
        <w:t>V</w:t>
      </w:r>
      <w:r w:rsidR="00610AED">
        <w:rPr>
          <w:i/>
          <w:sz w:val="26"/>
          <w:szCs w:val="26"/>
        </w:rPr>
        <w:t xml:space="preserve"> квартале 2023</w:t>
      </w:r>
      <w:r w:rsidR="00727D93">
        <w:rPr>
          <w:i/>
          <w:sz w:val="26"/>
          <w:szCs w:val="26"/>
        </w:rPr>
        <w:t xml:space="preserve"> </w:t>
      </w:r>
      <w:r w:rsidR="00727D93" w:rsidRPr="00220798">
        <w:rPr>
          <w:i/>
          <w:sz w:val="26"/>
          <w:szCs w:val="26"/>
        </w:rPr>
        <w:t xml:space="preserve">года </w:t>
      </w:r>
      <w:r w:rsidR="00727D93">
        <w:rPr>
          <w:i/>
          <w:sz w:val="26"/>
          <w:szCs w:val="26"/>
        </w:rPr>
        <w:t>–</w:t>
      </w:r>
      <w:r w:rsidR="00727D93" w:rsidRPr="00220798">
        <w:rPr>
          <w:i/>
          <w:sz w:val="26"/>
          <w:szCs w:val="26"/>
        </w:rPr>
        <w:t xml:space="preserve"> </w:t>
      </w:r>
      <w:r w:rsidR="00727D93" w:rsidRPr="00281F8B">
        <w:rPr>
          <w:i/>
          <w:sz w:val="26"/>
          <w:szCs w:val="26"/>
        </w:rPr>
        <w:t>0</w:t>
      </w:r>
      <w:r w:rsidR="00727D93">
        <w:rPr>
          <w:i/>
          <w:sz w:val="26"/>
          <w:szCs w:val="26"/>
        </w:rPr>
        <w:t>)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27D93">
        <w:rPr>
          <w:sz w:val="26"/>
          <w:szCs w:val="26"/>
        </w:rPr>
        <w:t>I</w:t>
      </w:r>
      <w:r w:rsidR="00054DD4">
        <w:rPr>
          <w:sz w:val="26"/>
          <w:szCs w:val="26"/>
        </w:rPr>
        <w:t xml:space="preserve"> кварталом 2023</w:t>
      </w:r>
      <w:r w:rsidR="00F46CC7">
        <w:rPr>
          <w:sz w:val="26"/>
          <w:szCs w:val="26"/>
        </w:rPr>
        <w:t xml:space="preserve"> г.</w:t>
      </w:r>
      <w:r w:rsidR="00054DD4">
        <w:rPr>
          <w:sz w:val="26"/>
          <w:szCs w:val="26"/>
        </w:rPr>
        <w:t xml:space="preserve"> количество</w:t>
      </w:r>
      <w:r w:rsidR="00F46CC7">
        <w:rPr>
          <w:sz w:val="26"/>
          <w:szCs w:val="26"/>
        </w:rPr>
        <w:t xml:space="preserve">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</w:t>
      </w:r>
      <w:r w:rsidR="005C6467">
        <w:rPr>
          <w:sz w:val="26"/>
          <w:szCs w:val="26"/>
        </w:rPr>
        <w:t>и</w:t>
      </w:r>
      <w:r w:rsidR="005C6467">
        <w:rPr>
          <w:sz w:val="26"/>
          <w:szCs w:val="26"/>
        </w:rPr>
        <w:t>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27D93">
        <w:rPr>
          <w:sz w:val="26"/>
          <w:szCs w:val="26"/>
          <w:lang w:val="en-US"/>
        </w:rPr>
        <w:t>I</w:t>
      </w:r>
      <w:r w:rsidR="004F7CDF">
        <w:rPr>
          <w:sz w:val="26"/>
          <w:szCs w:val="26"/>
          <w:lang w:val="en-US"/>
        </w:rPr>
        <w:t>V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610AED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054DD4">
        <w:rPr>
          <w:i/>
          <w:sz w:val="26"/>
          <w:szCs w:val="26"/>
        </w:rPr>
        <w:t>(в I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квартале  202</w:t>
      </w:r>
      <w:r w:rsidR="00610AED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0);, в </w:t>
      </w:r>
      <w:r w:rsidR="004F7CDF">
        <w:rPr>
          <w:i/>
          <w:sz w:val="26"/>
          <w:szCs w:val="26"/>
          <w:lang w:val="en-US"/>
        </w:rPr>
        <w:t>IV</w:t>
      </w:r>
      <w:r w:rsidR="00054DD4">
        <w:rPr>
          <w:i/>
          <w:sz w:val="26"/>
          <w:szCs w:val="26"/>
        </w:rPr>
        <w:t xml:space="preserve"> квартале 202</w:t>
      </w:r>
      <w:r w:rsidR="00610AED">
        <w:rPr>
          <w:i/>
          <w:sz w:val="26"/>
          <w:szCs w:val="26"/>
        </w:rPr>
        <w:t>3</w:t>
      </w:r>
      <w:r w:rsidR="00054DD4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</w:t>
      </w:r>
      <w:r w:rsidR="004F7CDF">
        <w:rPr>
          <w:i/>
          <w:sz w:val="26"/>
          <w:szCs w:val="26"/>
        </w:rPr>
        <w:t>в I</w:t>
      </w:r>
      <w:r w:rsidR="004F7CDF" w:rsidRPr="00054DD4">
        <w:rPr>
          <w:i/>
          <w:sz w:val="26"/>
          <w:szCs w:val="26"/>
        </w:rPr>
        <w:t xml:space="preserve"> </w:t>
      </w:r>
      <w:r w:rsidR="004F7CDF">
        <w:rPr>
          <w:i/>
          <w:sz w:val="26"/>
          <w:szCs w:val="26"/>
        </w:rPr>
        <w:t>квартале  202</w:t>
      </w:r>
      <w:r w:rsidR="004F7CDF" w:rsidRPr="00054DD4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0);, в </w:t>
      </w:r>
      <w:r w:rsidR="004F7CDF">
        <w:rPr>
          <w:i/>
          <w:sz w:val="26"/>
          <w:szCs w:val="26"/>
          <w:lang w:val="en-US"/>
        </w:rPr>
        <w:t>IV</w:t>
      </w:r>
      <w:r w:rsidR="004F7CDF">
        <w:rPr>
          <w:i/>
          <w:sz w:val="26"/>
          <w:szCs w:val="26"/>
        </w:rPr>
        <w:t xml:space="preserve"> квартале 202</w:t>
      </w:r>
      <w:r w:rsidR="00610AED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Pr="00054DD4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(</w:t>
      </w:r>
      <w:r w:rsidR="004F7CDF">
        <w:rPr>
          <w:i/>
          <w:sz w:val="26"/>
          <w:szCs w:val="26"/>
        </w:rPr>
        <w:t>в I</w:t>
      </w:r>
      <w:r w:rsidR="004F7CDF" w:rsidRPr="00054DD4">
        <w:rPr>
          <w:i/>
          <w:sz w:val="26"/>
          <w:szCs w:val="26"/>
        </w:rPr>
        <w:t xml:space="preserve"> </w:t>
      </w:r>
      <w:r w:rsidR="004F7CDF">
        <w:rPr>
          <w:i/>
          <w:sz w:val="26"/>
          <w:szCs w:val="26"/>
        </w:rPr>
        <w:t>квартале  202</w:t>
      </w:r>
      <w:r w:rsidR="004F7CDF" w:rsidRPr="00054DD4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0);, в </w:t>
      </w:r>
      <w:r w:rsidR="004F7CDF">
        <w:rPr>
          <w:i/>
          <w:sz w:val="26"/>
          <w:szCs w:val="26"/>
          <w:lang w:val="en-US"/>
        </w:rPr>
        <w:t>IV</w:t>
      </w:r>
      <w:r w:rsidR="004F7CDF">
        <w:rPr>
          <w:i/>
          <w:sz w:val="26"/>
          <w:szCs w:val="26"/>
        </w:rPr>
        <w:t xml:space="preserve"> квартале 202</w:t>
      </w:r>
      <w:r w:rsidR="00610AED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="00054DD4" w:rsidRPr="00054DD4">
        <w:rPr>
          <w:i/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 квартале</w:t>
      </w:r>
      <w:r w:rsidR="00727D93">
        <w:rPr>
          <w:b/>
        </w:rPr>
        <w:t xml:space="preserve"> 202</w:t>
      </w:r>
      <w:r w:rsidR="00610AED">
        <w:rPr>
          <w:b/>
        </w:rPr>
        <w:t>4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</w:t>
      </w:r>
      <w:r w:rsidR="0055376A">
        <w:rPr>
          <w:b/>
        </w:rPr>
        <w:t xml:space="preserve"> кварталом 202</w:t>
      </w:r>
      <w:r w:rsidR="0055376A" w:rsidRPr="0055376A">
        <w:rPr>
          <w:b/>
        </w:rPr>
        <w:t>3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CD32C4">
        <w:rPr>
          <w:b/>
          <w:lang w:val="en-US"/>
        </w:rPr>
        <w:t>V</w:t>
      </w:r>
      <w:r w:rsidR="008D5933">
        <w:rPr>
          <w:b/>
        </w:rPr>
        <w:t xml:space="preserve"> кварталом</w:t>
      </w:r>
      <w:r w:rsidR="00727D93">
        <w:rPr>
          <w:b/>
        </w:rPr>
        <w:t xml:space="preserve"> 202</w:t>
      </w:r>
      <w:r w:rsidR="00610AED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 w:rsidR="00A91BB7">
        <w:rPr>
          <w:sz w:val="26"/>
          <w:szCs w:val="26"/>
        </w:rPr>
        <w:t>I</w:t>
      </w:r>
      <w:r w:rsidR="008D5933">
        <w:rPr>
          <w:sz w:val="26"/>
          <w:szCs w:val="26"/>
        </w:rPr>
        <w:t xml:space="preserve"> квартале</w:t>
      </w:r>
      <w:r w:rsidR="00C23146">
        <w:rPr>
          <w:sz w:val="26"/>
          <w:szCs w:val="26"/>
        </w:rPr>
        <w:t xml:space="preserve"> 202</w:t>
      </w:r>
      <w:r w:rsidR="00610AED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82CBD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6C74EE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человек  </w:t>
      </w:r>
      <w:r w:rsidR="003D0F74" w:rsidRPr="00BB5696">
        <w:rPr>
          <w:i/>
          <w:sz w:val="26"/>
          <w:szCs w:val="26"/>
        </w:rPr>
        <w:t>(в</w:t>
      </w:r>
      <w:r w:rsidR="00A91BB7" w:rsidRPr="00A91BB7">
        <w:rPr>
          <w:i/>
          <w:sz w:val="26"/>
          <w:szCs w:val="26"/>
        </w:rPr>
        <w:t xml:space="preserve">   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  <w:lang w:val="en-US"/>
        </w:rPr>
        <w:t>I</w:t>
      </w:r>
      <w:r w:rsidR="00A91BB7" w:rsidRPr="00A91BB7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55376A">
        <w:rPr>
          <w:i/>
          <w:sz w:val="26"/>
          <w:szCs w:val="26"/>
        </w:rPr>
        <w:t>202</w:t>
      </w:r>
      <w:r w:rsidR="0055376A" w:rsidRPr="0055376A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C23146" w:rsidRPr="00C23146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>, в 1</w:t>
      </w:r>
      <w:r w:rsidR="00CD32C4">
        <w:rPr>
          <w:i/>
          <w:sz w:val="26"/>
          <w:szCs w:val="26"/>
          <w:lang w:val="en-US"/>
        </w:rPr>
        <w:t>V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C23146">
        <w:rPr>
          <w:i/>
          <w:sz w:val="26"/>
          <w:szCs w:val="26"/>
        </w:rPr>
        <w:t>202</w:t>
      </w:r>
      <w:r w:rsidR="006C74EE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6C74EE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882CBD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A91BB7">
        <w:rPr>
          <w:b/>
          <w:bCs/>
          <w:color w:val="000000"/>
        </w:rPr>
        <w:t>ета Кыштовского района в 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C23146">
        <w:rPr>
          <w:b/>
          <w:bCs/>
          <w:color w:val="000000"/>
        </w:rPr>
        <w:t>202</w:t>
      </w:r>
      <w:r w:rsidR="006C74EE">
        <w:rPr>
          <w:b/>
          <w:bCs/>
          <w:color w:val="000000"/>
        </w:rPr>
        <w:t>4</w:t>
      </w:r>
      <w:r w:rsidR="00801796">
        <w:rPr>
          <w:b/>
          <w:bCs/>
          <w:color w:val="000000"/>
        </w:rPr>
        <w:t>года, в сравн</w:t>
      </w:r>
      <w:r w:rsidR="00801796">
        <w:rPr>
          <w:b/>
          <w:bCs/>
          <w:color w:val="000000"/>
        </w:rPr>
        <w:t>е</w:t>
      </w:r>
      <w:r w:rsidR="00801796">
        <w:rPr>
          <w:b/>
          <w:bCs/>
          <w:color w:val="000000"/>
        </w:rPr>
        <w:t>нии с I</w:t>
      </w:r>
      <w:r w:rsidR="0055376A">
        <w:rPr>
          <w:b/>
          <w:bCs/>
          <w:color w:val="000000"/>
        </w:rPr>
        <w:t xml:space="preserve"> кварталом 202</w:t>
      </w:r>
      <w:r w:rsidR="0055376A" w:rsidRPr="0055376A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 и </w:t>
      </w:r>
      <w:r w:rsidR="00A91BB7">
        <w:rPr>
          <w:b/>
          <w:bCs/>
          <w:color w:val="000000"/>
        </w:rPr>
        <w:t>I</w:t>
      </w:r>
      <w:r w:rsidR="00CD32C4">
        <w:rPr>
          <w:b/>
          <w:bCs/>
          <w:color w:val="000000"/>
          <w:lang w:val="en-US"/>
        </w:rPr>
        <w:t>V</w:t>
      </w:r>
      <w:r w:rsidR="00FC2AB2">
        <w:rPr>
          <w:b/>
          <w:bCs/>
          <w:color w:val="000000"/>
        </w:rPr>
        <w:t xml:space="preserve"> кварталом</w:t>
      </w:r>
      <w:r w:rsidR="00C23146">
        <w:rPr>
          <w:b/>
          <w:bCs/>
          <w:color w:val="000000"/>
        </w:rPr>
        <w:t xml:space="preserve"> 202</w:t>
      </w:r>
      <w:r w:rsidR="006C74EE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882CBD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E123C">
        <w:rPr>
          <w:sz w:val="26"/>
          <w:szCs w:val="26"/>
          <w:lang w:val="en-US"/>
        </w:rPr>
        <w:t>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AE123C">
        <w:rPr>
          <w:sz w:val="26"/>
          <w:szCs w:val="26"/>
        </w:rPr>
        <w:t>202</w:t>
      </w:r>
      <w:r w:rsidR="006C74EE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</w:t>
      </w:r>
      <w:r w:rsidR="0055376A">
        <w:rPr>
          <w:i/>
          <w:sz w:val="26"/>
          <w:szCs w:val="26"/>
        </w:rPr>
        <w:t xml:space="preserve"> квартале 202</w:t>
      </w:r>
      <w:r w:rsidR="0055376A" w:rsidRPr="0055376A">
        <w:rPr>
          <w:i/>
          <w:sz w:val="26"/>
          <w:szCs w:val="26"/>
        </w:rPr>
        <w:t>3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91BB7">
        <w:rPr>
          <w:i/>
          <w:sz w:val="26"/>
          <w:szCs w:val="26"/>
        </w:rPr>
        <w:t>I</w:t>
      </w:r>
      <w:r w:rsidR="007F2C10">
        <w:rPr>
          <w:i/>
          <w:sz w:val="26"/>
          <w:szCs w:val="26"/>
          <w:lang w:val="en-US"/>
        </w:rPr>
        <w:t>V</w:t>
      </w:r>
      <w:r w:rsidR="00A66948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AE123C">
        <w:rPr>
          <w:i/>
          <w:sz w:val="26"/>
          <w:szCs w:val="26"/>
        </w:rPr>
        <w:t>202</w:t>
      </w:r>
      <w:r w:rsidR="006C74EE">
        <w:rPr>
          <w:i/>
          <w:sz w:val="26"/>
          <w:szCs w:val="26"/>
        </w:rPr>
        <w:t>3</w:t>
      </w:r>
      <w:bookmarkStart w:id="0" w:name="_GoBack"/>
      <w:bookmarkEnd w:id="0"/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882CBD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5B2A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4DD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1F8B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69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4F7CDF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322D"/>
    <w:rsid w:val="00545126"/>
    <w:rsid w:val="005454B3"/>
    <w:rsid w:val="0055376A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02F"/>
    <w:rsid w:val="0060212A"/>
    <w:rsid w:val="006026FD"/>
    <w:rsid w:val="006027FE"/>
    <w:rsid w:val="00606880"/>
    <w:rsid w:val="00610AED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4EE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27D93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468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2C10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2CBD"/>
    <w:rsid w:val="008850E2"/>
    <w:rsid w:val="00886EB0"/>
    <w:rsid w:val="00890340"/>
    <w:rsid w:val="008A11D6"/>
    <w:rsid w:val="008A1271"/>
    <w:rsid w:val="008A148C"/>
    <w:rsid w:val="008A1C67"/>
    <w:rsid w:val="008A23A7"/>
    <w:rsid w:val="008A49BD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7D9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3E10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4FE5"/>
    <w:rsid w:val="00A858CA"/>
    <w:rsid w:val="00A85963"/>
    <w:rsid w:val="00A86F3F"/>
    <w:rsid w:val="00A870A3"/>
    <w:rsid w:val="00A877EE"/>
    <w:rsid w:val="00A91BB7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123C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0D46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314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57C4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D32C4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5000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7470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7D07"/>
    <w:rsid w:val="00E40235"/>
    <w:rsid w:val="00E41FE2"/>
    <w:rsid w:val="00E455F9"/>
    <w:rsid w:val="00E45D32"/>
    <w:rsid w:val="00E46038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46BB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6D4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39E-2"/>
          <c:y val="5.9309464769942997E-2"/>
          <c:w val="0.75086127686954907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158144"/>
        <c:axId val="83159680"/>
        <c:axId val="0"/>
      </c:bar3DChart>
      <c:catAx>
        <c:axId val="8315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159680"/>
        <c:crosses val="autoZero"/>
        <c:auto val="1"/>
        <c:lblAlgn val="ctr"/>
        <c:lblOffset val="100"/>
        <c:noMultiLvlLbl val="0"/>
      </c:catAx>
      <c:valAx>
        <c:axId val="8315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5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36E-2"/>
          <c:y val="4.7476357762971926E-2"/>
          <c:w val="0.74422741113405444"/>
          <c:h val="0.669682514175532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164416"/>
        <c:axId val="89186688"/>
        <c:axId val="0"/>
      </c:bar3DChart>
      <c:catAx>
        <c:axId val="8916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186688"/>
        <c:crosses val="autoZero"/>
        <c:auto val="1"/>
        <c:lblAlgn val="ctr"/>
        <c:lblOffset val="100"/>
        <c:noMultiLvlLbl val="0"/>
      </c:catAx>
      <c:valAx>
        <c:axId val="8918668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644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767424"/>
        <c:axId val="103744640"/>
        <c:axId val="0"/>
      </c:bar3DChart>
      <c:catAx>
        <c:axId val="103767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744640"/>
        <c:crosses val="autoZero"/>
        <c:auto val="1"/>
        <c:lblAlgn val="ctr"/>
        <c:lblOffset val="100"/>
        <c:noMultiLvlLbl val="0"/>
      </c:catAx>
      <c:valAx>
        <c:axId val="103744640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0376742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41"/>
          <c:y val="4.3284677134656432E-2"/>
          <c:w val="0.66933403966705995"/>
          <c:h val="0.47197709935381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650432"/>
        <c:axId val="103651968"/>
        <c:axId val="0"/>
      </c:bar3DChart>
      <c:catAx>
        <c:axId val="10365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651968"/>
        <c:crosses val="autoZero"/>
        <c:auto val="1"/>
        <c:lblAlgn val="ctr"/>
        <c:lblOffset val="100"/>
        <c:noMultiLvlLbl val="0"/>
      </c:catAx>
      <c:valAx>
        <c:axId val="10365196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5043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148032"/>
        <c:axId val="103674240"/>
        <c:axId val="0"/>
      </c:bar3DChart>
      <c:catAx>
        <c:axId val="891480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3674240"/>
        <c:crosses val="autoZero"/>
        <c:auto val="1"/>
        <c:lblAlgn val="ctr"/>
        <c:lblOffset val="100"/>
        <c:noMultiLvlLbl val="0"/>
      </c:catAx>
      <c:valAx>
        <c:axId val="103674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914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0.34679</cdr:x>
      <cdr:y>0</cdr:y>
    </cdr:from>
    <cdr:to>
      <cdr:x>0.98057</cdr:x>
      <cdr:y>0.33149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09800" y="0"/>
          <a:ext cx="4038613" cy="1142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 сельсовета Кыштовского района в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100" b="1">
              <a:effectLst/>
              <a:latin typeface="+mn-lt"/>
              <a:ea typeface="+mn-ea"/>
              <a:cs typeface="+mn-cs"/>
            </a:rPr>
            <a:t>I</a:t>
          </a:r>
          <a:r>
            <a:rPr lang="en-US" sz="1100" i="1">
              <a:effectLst/>
              <a:latin typeface="+mn-lt"/>
              <a:ea typeface="+mn-ea"/>
              <a:cs typeface="+mn-cs"/>
            </a:rPr>
            <a:t>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 квартале 2024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2023г.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0.60702</cdr:x>
      <cdr:y>0</cdr:y>
    </cdr:from>
    <cdr:to>
      <cdr:x>1</cdr:x>
      <cdr:y>0.37846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57575" y="0"/>
          <a:ext cx="2238375" cy="117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4г.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1 квартале 2024года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2C54C-23FE-4E05-AD62-33A575E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16</cp:revision>
  <cp:lastPrinted>2022-04-08T10:13:00Z</cp:lastPrinted>
  <dcterms:created xsi:type="dcterms:W3CDTF">2022-10-05T09:41:00Z</dcterms:created>
  <dcterms:modified xsi:type="dcterms:W3CDTF">2024-06-27T09:04:00Z</dcterms:modified>
</cp:coreProperties>
</file>